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9B" w:rsidRDefault="00104FF6">
      <w:pPr>
        <w:pStyle w:val="Heading3"/>
        <w:spacing w:before="73"/>
        <w:ind w:left="540"/>
      </w:pPr>
      <w:r>
        <w:t xml:space="preserve">   </w:t>
      </w:r>
      <w:proofErr w:type="gramStart"/>
      <w:r w:rsidR="0061381F">
        <w:t>CIPET :</w:t>
      </w:r>
      <w:proofErr w:type="gramEnd"/>
      <w:r w:rsidR="0061381F">
        <w:t xml:space="preserve"> CENTRE FOR SKILLING AND TECHNICAL SUPPORT (CSTS), BHOPAL</w:t>
      </w:r>
    </w:p>
    <w:p w:rsidR="0057129B" w:rsidRDefault="0057129B">
      <w:pPr>
        <w:pStyle w:val="BodyText"/>
        <w:spacing w:before="9"/>
        <w:rPr>
          <w:b/>
          <w:sz w:val="26"/>
        </w:rPr>
      </w:pPr>
    </w:p>
    <w:p w:rsidR="00B74AE4" w:rsidRDefault="00620B32">
      <w:pPr>
        <w:pStyle w:val="Title"/>
        <w:rPr>
          <w:color w:val="0000FF"/>
        </w:rPr>
      </w:pPr>
      <w:r>
        <w:rPr>
          <w:color w:val="0000FF"/>
        </w:rPr>
        <w:t>C I P E T-</w:t>
      </w:r>
      <w:r w:rsidR="0061381F">
        <w:rPr>
          <w:color w:val="0000FF"/>
        </w:rPr>
        <w:t>C</w:t>
      </w:r>
      <w:r w:rsidR="003D6A2F">
        <w:rPr>
          <w:color w:val="0000FF"/>
        </w:rPr>
        <w:t xml:space="preserve"> </w:t>
      </w:r>
      <w:r w:rsidR="0061381F">
        <w:rPr>
          <w:color w:val="0000FF"/>
        </w:rPr>
        <w:t>S</w:t>
      </w:r>
      <w:r w:rsidR="003D6A2F">
        <w:rPr>
          <w:color w:val="0000FF"/>
        </w:rPr>
        <w:t xml:space="preserve"> </w:t>
      </w:r>
      <w:r w:rsidR="0061381F">
        <w:rPr>
          <w:color w:val="0000FF"/>
        </w:rPr>
        <w:t>T</w:t>
      </w:r>
      <w:r w:rsidR="003D6A2F">
        <w:rPr>
          <w:color w:val="0000FF"/>
        </w:rPr>
        <w:t xml:space="preserve"> </w:t>
      </w:r>
      <w:r w:rsidR="0061381F">
        <w:rPr>
          <w:color w:val="0000FF"/>
        </w:rPr>
        <w:t>S</w:t>
      </w:r>
    </w:p>
    <w:p w:rsidR="0057129B" w:rsidRDefault="0061381F">
      <w:pPr>
        <w:pStyle w:val="Title"/>
      </w:pPr>
      <w:r>
        <w:rPr>
          <w:color w:val="0000FF"/>
        </w:rPr>
        <w:t>BHOPAL</w:t>
      </w:r>
    </w:p>
    <w:p w:rsidR="0057129B" w:rsidRDefault="0057129B">
      <w:pPr>
        <w:pStyle w:val="BodyText"/>
        <w:rPr>
          <w:b/>
          <w:sz w:val="20"/>
        </w:rPr>
      </w:pPr>
    </w:p>
    <w:p w:rsidR="0057129B" w:rsidRDefault="00620B32">
      <w:pPr>
        <w:pStyle w:val="BodyText"/>
        <w:spacing w:before="5"/>
        <w:rPr>
          <w:b/>
          <w:sz w:val="15"/>
        </w:rPr>
      </w:pPr>
      <w:r>
        <w:rPr>
          <w:noProof/>
          <w:lang w:bidi="hi-IN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3320738</wp:posOffset>
            </wp:positionH>
            <wp:positionV relativeFrom="paragraph">
              <wp:posOffset>137957</wp:posOffset>
            </wp:positionV>
            <wp:extent cx="1139952" cy="1211199"/>
            <wp:effectExtent l="0" t="0" r="0" b="0"/>
            <wp:wrapTopAndBottom/>
            <wp:docPr id="1" name="image1.jpeg" descr="Description: C:\Users\SUNIL\Desktop\final-logo---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952" cy="1211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7129B" w:rsidRDefault="00B74AE4">
      <w:pPr>
        <w:spacing w:before="915"/>
        <w:ind w:left="917" w:right="676"/>
        <w:jc w:val="center"/>
        <w:rPr>
          <w:b/>
          <w:sz w:val="40"/>
        </w:rPr>
      </w:pPr>
      <w:r>
        <w:rPr>
          <w:b/>
          <w:sz w:val="40"/>
        </w:rPr>
        <w:t>E-</w:t>
      </w:r>
      <w:r w:rsidR="00620B32">
        <w:rPr>
          <w:b/>
          <w:sz w:val="40"/>
        </w:rPr>
        <w:t>TENDER</w:t>
      </w:r>
      <w:r>
        <w:rPr>
          <w:b/>
          <w:sz w:val="40"/>
        </w:rPr>
        <w:t xml:space="preserve"> </w:t>
      </w:r>
      <w:r w:rsidR="00620B32">
        <w:rPr>
          <w:b/>
          <w:sz w:val="40"/>
        </w:rPr>
        <w:t>FOR</w:t>
      </w:r>
    </w:p>
    <w:p w:rsidR="0057129B" w:rsidRPr="00B74AE4" w:rsidRDefault="00B74AE4" w:rsidP="00B74AE4">
      <w:pPr>
        <w:pStyle w:val="BodyText"/>
        <w:jc w:val="center"/>
        <w:rPr>
          <w:b/>
          <w:sz w:val="36"/>
          <w:szCs w:val="36"/>
        </w:rPr>
      </w:pPr>
      <w:r w:rsidRPr="00B74AE4">
        <w:rPr>
          <w:rFonts w:ascii="Calibri" w:hAnsi="Calibri" w:cs="Calibri"/>
          <w:b/>
          <w:bCs/>
          <w:sz w:val="36"/>
          <w:szCs w:val="36"/>
        </w:rPr>
        <w:t>“</w:t>
      </w:r>
      <w:r w:rsidRPr="00B74AE4">
        <w:rPr>
          <w:rFonts w:ascii="Bookman Old Style" w:hAnsi="Bookman Old Style" w:cs="Calibri"/>
          <w:b/>
          <w:bCs/>
          <w:sz w:val="36"/>
          <w:szCs w:val="36"/>
        </w:rPr>
        <w:t>Dismantling and Construction of broken back side of Boundary wall at CIPET</w:t>
      </w:r>
      <w:proofErr w:type="gramStart"/>
      <w:r w:rsidRPr="00B74AE4">
        <w:rPr>
          <w:rFonts w:ascii="Bookman Old Style" w:hAnsi="Bookman Old Style" w:cs="Calibri"/>
          <w:b/>
          <w:bCs/>
          <w:sz w:val="36"/>
          <w:szCs w:val="36"/>
        </w:rPr>
        <w:t>:CSTS</w:t>
      </w:r>
      <w:proofErr w:type="gramEnd"/>
      <w:r w:rsidRPr="00B74AE4">
        <w:rPr>
          <w:rFonts w:ascii="Bookman Old Style" w:hAnsi="Bookman Old Style" w:cs="Calibri"/>
          <w:b/>
          <w:bCs/>
          <w:sz w:val="36"/>
          <w:szCs w:val="36"/>
        </w:rPr>
        <w:t xml:space="preserve"> Bhopal</w:t>
      </w:r>
      <w:r w:rsidRPr="00B74AE4">
        <w:rPr>
          <w:rFonts w:ascii="Calibri" w:hAnsi="Calibri" w:cs="Calibri"/>
          <w:b/>
          <w:bCs/>
          <w:sz w:val="36"/>
          <w:szCs w:val="36"/>
        </w:rPr>
        <w:t>”</w:t>
      </w:r>
    </w:p>
    <w:p w:rsidR="0057129B" w:rsidRDefault="0057129B">
      <w:pPr>
        <w:pStyle w:val="BodyText"/>
        <w:spacing w:before="6"/>
        <w:rPr>
          <w:b/>
          <w:sz w:val="32"/>
        </w:rPr>
      </w:pPr>
    </w:p>
    <w:p w:rsidR="00B74AE4" w:rsidRDefault="00620B32">
      <w:pPr>
        <w:spacing w:line="463" w:lineRule="auto"/>
        <w:ind w:left="1632" w:right="1392" w:firstLine="669"/>
        <w:rPr>
          <w:b/>
          <w:sz w:val="24"/>
          <w:highlight w:val="yellow"/>
        </w:rPr>
      </w:pPr>
      <w:r w:rsidRPr="00620B32">
        <w:rPr>
          <w:b/>
          <w:sz w:val="24"/>
          <w:highlight w:val="yellow"/>
        </w:rPr>
        <w:t>E-TENDER</w:t>
      </w:r>
      <w:r w:rsidR="00A57EEF">
        <w:rPr>
          <w:b/>
          <w:sz w:val="24"/>
          <w:highlight w:val="yellow"/>
        </w:rPr>
        <w:t xml:space="preserve"> </w:t>
      </w:r>
      <w:r w:rsidRPr="00620B32">
        <w:rPr>
          <w:b/>
          <w:sz w:val="24"/>
          <w:highlight w:val="yellow"/>
        </w:rPr>
        <w:t>NO:CIPET-</w:t>
      </w:r>
      <w:r w:rsidR="0061381F" w:rsidRPr="00620B32">
        <w:rPr>
          <w:b/>
          <w:sz w:val="24"/>
          <w:highlight w:val="yellow"/>
        </w:rPr>
        <w:t>CSTS</w:t>
      </w:r>
      <w:r w:rsidRPr="00620B32">
        <w:rPr>
          <w:b/>
          <w:sz w:val="24"/>
          <w:highlight w:val="yellow"/>
        </w:rPr>
        <w:t>/</w:t>
      </w:r>
      <w:r w:rsidR="00B74AE4">
        <w:rPr>
          <w:b/>
          <w:sz w:val="24"/>
          <w:highlight w:val="yellow"/>
        </w:rPr>
        <w:t>BPL</w:t>
      </w:r>
      <w:r w:rsidRPr="00620B32">
        <w:rPr>
          <w:b/>
          <w:sz w:val="24"/>
          <w:highlight w:val="yellow"/>
        </w:rPr>
        <w:t>/</w:t>
      </w:r>
      <w:r w:rsidR="00B74AE4">
        <w:rPr>
          <w:b/>
          <w:sz w:val="24"/>
          <w:highlight w:val="yellow"/>
        </w:rPr>
        <w:t>C.W –Boundary/2022-23/01</w:t>
      </w:r>
    </w:p>
    <w:p w:rsidR="0057129B" w:rsidRDefault="00620B32" w:rsidP="00B74AE4">
      <w:pPr>
        <w:spacing w:line="463" w:lineRule="auto"/>
        <w:ind w:left="1632" w:right="1392" w:hanging="1002"/>
        <w:jc w:val="center"/>
        <w:rPr>
          <w:b/>
          <w:sz w:val="25"/>
        </w:rPr>
      </w:pPr>
      <w:r w:rsidRPr="00620B32">
        <w:rPr>
          <w:b/>
          <w:sz w:val="24"/>
          <w:highlight w:val="yellow"/>
        </w:rPr>
        <w:t>LAST</w:t>
      </w:r>
      <w:r w:rsidR="00B74AE4">
        <w:rPr>
          <w:b/>
          <w:sz w:val="24"/>
          <w:highlight w:val="yellow"/>
        </w:rPr>
        <w:t xml:space="preserve"> </w:t>
      </w:r>
      <w:r w:rsidRPr="00620B32">
        <w:rPr>
          <w:b/>
          <w:sz w:val="24"/>
          <w:highlight w:val="yellow"/>
        </w:rPr>
        <w:t>DATE</w:t>
      </w:r>
      <w:r w:rsidR="00B74AE4">
        <w:rPr>
          <w:b/>
          <w:sz w:val="24"/>
          <w:highlight w:val="yellow"/>
        </w:rPr>
        <w:t xml:space="preserve"> </w:t>
      </w:r>
      <w:r w:rsidRPr="00620B32">
        <w:rPr>
          <w:b/>
          <w:sz w:val="24"/>
          <w:highlight w:val="yellow"/>
        </w:rPr>
        <w:t>FOR</w:t>
      </w:r>
      <w:r w:rsidR="00B74AE4">
        <w:rPr>
          <w:b/>
          <w:sz w:val="24"/>
          <w:highlight w:val="yellow"/>
        </w:rPr>
        <w:t xml:space="preserve"> </w:t>
      </w:r>
      <w:r w:rsidRPr="00620B32">
        <w:rPr>
          <w:b/>
          <w:sz w:val="24"/>
          <w:highlight w:val="yellow"/>
        </w:rPr>
        <w:t>SUBMISSION</w:t>
      </w:r>
      <w:r w:rsidR="00B74AE4">
        <w:rPr>
          <w:b/>
          <w:sz w:val="24"/>
          <w:highlight w:val="yellow"/>
        </w:rPr>
        <w:t xml:space="preserve"> </w:t>
      </w:r>
      <w:r w:rsidRPr="00620B32">
        <w:rPr>
          <w:b/>
          <w:sz w:val="24"/>
          <w:highlight w:val="yellow"/>
        </w:rPr>
        <w:t>OF</w:t>
      </w:r>
      <w:r w:rsidR="00B74AE4">
        <w:rPr>
          <w:b/>
          <w:sz w:val="24"/>
          <w:highlight w:val="yellow"/>
        </w:rPr>
        <w:t xml:space="preserve"> E</w:t>
      </w:r>
      <w:r w:rsidRPr="00620B32">
        <w:rPr>
          <w:b/>
          <w:sz w:val="24"/>
          <w:highlight w:val="yellow"/>
        </w:rPr>
        <w:t>-TENDER</w:t>
      </w:r>
      <w:r w:rsidR="00B74AE4">
        <w:rPr>
          <w:b/>
          <w:sz w:val="24"/>
          <w:highlight w:val="yellow"/>
        </w:rPr>
        <w:t xml:space="preserve"> </w:t>
      </w:r>
      <w:r w:rsidRPr="00620B32">
        <w:rPr>
          <w:b/>
          <w:sz w:val="24"/>
          <w:highlight w:val="yellow"/>
        </w:rPr>
        <w:t>BID</w:t>
      </w:r>
      <w:proofErr w:type="gramStart"/>
      <w:r w:rsidRPr="00620B32">
        <w:rPr>
          <w:b/>
          <w:sz w:val="34"/>
          <w:highlight w:val="yellow"/>
        </w:rPr>
        <w:t>:</w:t>
      </w:r>
      <w:r w:rsidR="00361199">
        <w:rPr>
          <w:b/>
          <w:sz w:val="24"/>
          <w:szCs w:val="24"/>
          <w:highlight w:val="yellow"/>
        </w:rPr>
        <w:t>01.09.2022</w:t>
      </w:r>
      <w:proofErr w:type="gramEnd"/>
      <w:r w:rsidRPr="00620B32">
        <w:rPr>
          <w:b/>
          <w:sz w:val="25"/>
          <w:highlight w:val="yellow"/>
        </w:rPr>
        <w:t>-14:00Hrs.</w:t>
      </w:r>
    </w:p>
    <w:p w:rsidR="0057129B" w:rsidRDefault="00620B32">
      <w:pPr>
        <w:spacing w:line="249" w:lineRule="exact"/>
        <w:ind w:left="917" w:right="676"/>
        <w:jc w:val="center"/>
        <w:rPr>
          <w:b/>
          <w:sz w:val="27"/>
        </w:rPr>
      </w:pPr>
      <w:proofErr w:type="gramStart"/>
      <w:r>
        <w:rPr>
          <w:b/>
          <w:color w:val="0000FF"/>
          <w:sz w:val="27"/>
        </w:rPr>
        <w:t>CIPET :</w:t>
      </w:r>
      <w:proofErr w:type="gramEnd"/>
      <w:r>
        <w:rPr>
          <w:b/>
          <w:color w:val="0000FF"/>
          <w:sz w:val="27"/>
        </w:rPr>
        <w:t xml:space="preserve"> CENTRE FOR SKILLING AND TECHNICAL SUPPORT (</w:t>
      </w:r>
      <w:r w:rsidR="0061381F">
        <w:rPr>
          <w:b/>
          <w:color w:val="0000FF"/>
          <w:sz w:val="27"/>
        </w:rPr>
        <w:t>CSTS</w:t>
      </w:r>
      <w:r>
        <w:rPr>
          <w:b/>
          <w:color w:val="0000FF"/>
          <w:sz w:val="27"/>
        </w:rPr>
        <w:t>)</w:t>
      </w:r>
    </w:p>
    <w:p w:rsidR="0057129B" w:rsidRDefault="00620B32" w:rsidP="00B74AE4">
      <w:pPr>
        <w:pStyle w:val="Heading1"/>
        <w:spacing w:before="7" w:line="237" w:lineRule="auto"/>
        <w:ind w:left="917"/>
        <w:rPr>
          <w:u w:val="none"/>
        </w:rPr>
      </w:pPr>
      <w:r>
        <w:rPr>
          <w:u w:val="none"/>
        </w:rPr>
        <w:t>Department</w:t>
      </w:r>
      <w:r w:rsidR="00B74AE4">
        <w:rPr>
          <w:u w:val="none"/>
        </w:rPr>
        <w:t xml:space="preserve"> </w:t>
      </w:r>
      <w:r>
        <w:rPr>
          <w:u w:val="none"/>
        </w:rPr>
        <w:t>of</w:t>
      </w:r>
      <w:r w:rsidR="00B74AE4">
        <w:rPr>
          <w:u w:val="none"/>
        </w:rPr>
        <w:t xml:space="preserve"> </w:t>
      </w:r>
      <w:r>
        <w:rPr>
          <w:u w:val="none"/>
        </w:rPr>
        <w:t>Chemicals</w:t>
      </w:r>
      <w:r w:rsidR="00B74AE4">
        <w:rPr>
          <w:u w:val="none"/>
        </w:rPr>
        <w:t xml:space="preserve"> </w:t>
      </w:r>
      <w:r>
        <w:rPr>
          <w:u w:val="none"/>
        </w:rPr>
        <w:t>&amp;</w:t>
      </w:r>
      <w:r w:rsidR="00B74AE4">
        <w:rPr>
          <w:u w:val="none"/>
        </w:rPr>
        <w:t xml:space="preserve"> </w:t>
      </w:r>
      <w:r>
        <w:rPr>
          <w:u w:val="none"/>
        </w:rPr>
        <w:t>Petrochemicals</w:t>
      </w:r>
      <w:r w:rsidR="00B74AE4">
        <w:rPr>
          <w:u w:val="none"/>
        </w:rPr>
        <w:t xml:space="preserve"> </w:t>
      </w:r>
      <w:r>
        <w:rPr>
          <w:u w:val="none"/>
        </w:rPr>
        <w:t>Ministry</w:t>
      </w:r>
      <w:r w:rsidR="00B74AE4">
        <w:rPr>
          <w:u w:val="none"/>
        </w:rPr>
        <w:t xml:space="preserve"> </w:t>
      </w:r>
      <w:r>
        <w:rPr>
          <w:u w:val="none"/>
        </w:rPr>
        <w:t>of</w:t>
      </w:r>
      <w:r w:rsidR="00B74AE4">
        <w:rPr>
          <w:u w:val="none"/>
        </w:rPr>
        <w:t xml:space="preserve"> </w:t>
      </w:r>
      <w:r>
        <w:rPr>
          <w:u w:val="none"/>
        </w:rPr>
        <w:t>Chemicals</w:t>
      </w:r>
      <w:r w:rsidR="00B74AE4">
        <w:rPr>
          <w:u w:val="none"/>
        </w:rPr>
        <w:t xml:space="preserve"> </w:t>
      </w:r>
      <w:r>
        <w:rPr>
          <w:u w:val="none"/>
        </w:rPr>
        <w:t>&amp;</w:t>
      </w:r>
      <w:r w:rsidR="00B74AE4">
        <w:rPr>
          <w:u w:val="none"/>
        </w:rPr>
        <w:t xml:space="preserve"> </w:t>
      </w:r>
      <w:r>
        <w:rPr>
          <w:u w:val="none"/>
        </w:rPr>
        <w:t>Fertilizers</w:t>
      </w:r>
      <w:r w:rsidR="00B74AE4">
        <w:rPr>
          <w:u w:val="none"/>
        </w:rPr>
        <w:t xml:space="preserve"> </w:t>
      </w:r>
      <w:proofErr w:type="spellStart"/>
      <w:r>
        <w:rPr>
          <w:u w:val="none"/>
        </w:rPr>
        <w:t>Govt.of</w:t>
      </w:r>
      <w:proofErr w:type="spellEnd"/>
      <w:r w:rsidR="007058DE">
        <w:rPr>
          <w:u w:val="none"/>
        </w:rPr>
        <w:t xml:space="preserve"> </w:t>
      </w:r>
      <w:r>
        <w:rPr>
          <w:u w:val="none"/>
        </w:rPr>
        <w:t>India</w:t>
      </w:r>
    </w:p>
    <w:p w:rsidR="0057129B" w:rsidRPr="00B74AE4" w:rsidRDefault="0057129B">
      <w:pPr>
        <w:pStyle w:val="BodyText"/>
        <w:rPr>
          <w:b/>
          <w:sz w:val="21"/>
          <w:szCs w:val="18"/>
        </w:rPr>
      </w:pPr>
    </w:p>
    <w:p w:rsidR="0057129B" w:rsidRDefault="00E049F3">
      <w:pPr>
        <w:pStyle w:val="Heading2"/>
        <w:ind w:left="917" w:right="678"/>
        <w:jc w:val="center"/>
      </w:pPr>
      <w:r>
        <w:t xml:space="preserve">G-Sector, </w:t>
      </w:r>
      <w:proofErr w:type="spellStart"/>
      <w:r>
        <w:t>Govindpura</w:t>
      </w:r>
      <w:proofErr w:type="spellEnd"/>
      <w:r>
        <w:t xml:space="preserve"> Industrial Area, J. K. Road, Bhopal - 462023</w:t>
      </w:r>
    </w:p>
    <w:p w:rsidR="0057129B" w:rsidRDefault="0057129B">
      <w:pPr>
        <w:pStyle w:val="BodyText"/>
        <w:spacing w:before="10"/>
        <w:rPr>
          <w:sz w:val="27"/>
        </w:rPr>
      </w:pPr>
    </w:p>
    <w:p w:rsidR="0057129B" w:rsidRDefault="00620B32">
      <w:pPr>
        <w:spacing w:before="1" w:line="322" w:lineRule="exact"/>
        <w:ind w:left="917" w:right="673"/>
        <w:jc w:val="center"/>
        <w:rPr>
          <w:sz w:val="28"/>
        </w:rPr>
      </w:pPr>
      <w:r>
        <w:rPr>
          <w:b/>
          <w:sz w:val="28"/>
        </w:rPr>
        <w:t>E-mail:</w:t>
      </w:r>
      <w:hyperlink r:id="rId6" w:history="1">
        <w:r w:rsidR="00492191" w:rsidRPr="000131D6">
          <w:rPr>
            <w:rStyle w:val="Hyperlink"/>
            <w:sz w:val="28"/>
          </w:rPr>
          <w:t>cipet.bhopal@gmail.com</w:t>
        </w:r>
      </w:hyperlink>
    </w:p>
    <w:p w:rsidR="0057129B" w:rsidRDefault="00620B32">
      <w:pPr>
        <w:ind w:left="917" w:right="680"/>
        <w:jc w:val="center"/>
        <w:rPr>
          <w:sz w:val="28"/>
        </w:rPr>
      </w:pPr>
      <w:proofErr w:type="spellStart"/>
      <w:r>
        <w:rPr>
          <w:b/>
          <w:sz w:val="28"/>
        </w:rPr>
        <w:t>Website</w:t>
      </w:r>
      <w:proofErr w:type="gramStart"/>
      <w:r>
        <w:rPr>
          <w:b/>
          <w:sz w:val="28"/>
        </w:rPr>
        <w:t>:</w:t>
      </w:r>
      <w:proofErr w:type="gramEnd"/>
      <w:r w:rsidR="001263DD">
        <w:fldChar w:fldCharType="begin"/>
      </w:r>
      <w:r w:rsidR="003C5979">
        <w:instrText>HYPERLINK "http://www.cipet.gov.in/" \h</w:instrText>
      </w:r>
      <w:r w:rsidR="001263DD">
        <w:fldChar w:fldCharType="separate"/>
      </w:r>
      <w:r>
        <w:rPr>
          <w:sz w:val="28"/>
        </w:rPr>
        <w:t>www.cipet.gov.in</w:t>
      </w:r>
      <w:proofErr w:type="spellEnd"/>
      <w:r w:rsidR="001263DD">
        <w:fldChar w:fldCharType="end"/>
      </w:r>
    </w:p>
    <w:p w:rsidR="0057129B" w:rsidRPr="009C6949" w:rsidRDefault="0057129B">
      <w:pPr>
        <w:pStyle w:val="BodyText"/>
        <w:spacing w:before="1"/>
        <w:rPr>
          <w:sz w:val="16"/>
          <w:szCs w:val="12"/>
        </w:rPr>
      </w:pPr>
    </w:p>
    <w:p w:rsidR="0057129B" w:rsidRDefault="00620B32">
      <w:pPr>
        <w:spacing w:before="1"/>
        <w:ind w:left="917" w:right="625"/>
        <w:jc w:val="center"/>
        <w:rPr>
          <w:sz w:val="28"/>
        </w:rPr>
      </w:pPr>
      <w:proofErr w:type="spellStart"/>
      <w:proofErr w:type="gramStart"/>
      <w:r>
        <w:rPr>
          <w:b/>
          <w:sz w:val="28"/>
        </w:rPr>
        <w:t>Ph.No</w:t>
      </w:r>
      <w:proofErr w:type="spellEnd"/>
      <w:r>
        <w:rPr>
          <w:b/>
          <w:sz w:val="28"/>
        </w:rPr>
        <w:t>.:+</w:t>
      </w:r>
      <w:proofErr w:type="gramEnd"/>
      <w:r>
        <w:rPr>
          <w:sz w:val="28"/>
        </w:rPr>
        <w:t>91-</w:t>
      </w:r>
      <w:r w:rsidR="00492191">
        <w:rPr>
          <w:sz w:val="28"/>
        </w:rPr>
        <w:t>755-4028629</w:t>
      </w:r>
      <w:r w:rsidR="00B74AE4">
        <w:rPr>
          <w:sz w:val="28"/>
        </w:rPr>
        <w:t xml:space="preserve"> </w:t>
      </w:r>
      <w:r w:rsidR="00492191">
        <w:rPr>
          <w:sz w:val="28"/>
        </w:rPr>
        <w:t>/</w:t>
      </w:r>
      <w:r w:rsidR="00B74AE4">
        <w:rPr>
          <w:sz w:val="28"/>
        </w:rPr>
        <w:t xml:space="preserve"> </w:t>
      </w:r>
      <w:r w:rsidR="00492191">
        <w:rPr>
          <w:sz w:val="28"/>
        </w:rPr>
        <w:t>613</w:t>
      </w:r>
      <w:r w:rsidR="00B74AE4">
        <w:rPr>
          <w:sz w:val="28"/>
        </w:rPr>
        <w:t xml:space="preserve"> </w:t>
      </w:r>
      <w:r w:rsidR="00492191">
        <w:rPr>
          <w:sz w:val="28"/>
        </w:rPr>
        <w:t>/</w:t>
      </w:r>
      <w:r w:rsidR="00B74AE4">
        <w:rPr>
          <w:sz w:val="28"/>
        </w:rPr>
        <w:t xml:space="preserve"> </w:t>
      </w:r>
      <w:r w:rsidR="00492191">
        <w:rPr>
          <w:sz w:val="28"/>
        </w:rPr>
        <w:t>602</w:t>
      </w:r>
    </w:p>
    <w:p w:rsidR="0057129B" w:rsidRDefault="0057129B">
      <w:pPr>
        <w:jc w:val="center"/>
        <w:rPr>
          <w:sz w:val="28"/>
        </w:rPr>
        <w:sectPr w:rsidR="0057129B">
          <w:type w:val="continuous"/>
          <w:pgSz w:w="12240" w:h="15840"/>
          <w:pgMar w:top="720" w:right="260" w:bottom="280" w:left="780" w:header="720" w:footer="720" w:gutter="0"/>
          <w:cols w:space="720"/>
        </w:sectPr>
      </w:pPr>
    </w:p>
    <w:p w:rsidR="0057129B" w:rsidRDefault="001263DD">
      <w:pPr>
        <w:pStyle w:val="BodyText"/>
        <w:ind w:left="427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7" style="width:88.6pt;height:99.5pt;mso-position-horizontal-relative:char;mso-position-vertical-relative:line" coordsize="1772,19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76;top:24;width:1464;height:1436">
              <v:imagedata r:id="rId7" o:title=""/>
            </v:shape>
            <v:shape id="_x0000_s1038" style="position:absolute;width:1772;height:1990" coordsize="1772,1990" o:spt="100" adj="0,,0" path="m1772,1980r-1762,l10,1990r1762,l1772,1980xm1772,l10,r,l10,,,,,,,10r,l,1980r,10l10,1990r,-10l10,10r,l10,10r1762,l1772,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57129B" w:rsidRDefault="001263DD">
      <w:pPr>
        <w:pStyle w:val="Heading1"/>
        <w:spacing w:before="0" w:line="289" w:lineRule="exact"/>
        <w:ind w:left="606"/>
        <w:rPr>
          <w:u w:val="none"/>
        </w:rPr>
      </w:pPr>
      <w:r w:rsidRPr="001263D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49.2pt;margin-top:-100.8pt;width:403.9pt;height:99.05pt;z-index:15729664;mso-position-horizontal-relative:page" filled="f" strokeweight=".16936mm">
            <v:textbox inset="0,0,0,0">
              <w:txbxContent>
                <w:p w:rsidR="000F1B25" w:rsidRPr="00C226E8" w:rsidRDefault="000F1B25" w:rsidP="00492191">
                  <w:pPr>
                    <w:spacing w:line="249" w:lineRule="exact"/>
                    <w:ind w:right="-36"/>
                    <w:jc w:val="center"/>
                    <w:rPr>
                      <w:b/>
                      <w:sz w:val="23"/>
                      <w:szCs w:val="23"/>
                    </w:rPr>
                  </w:pPr>
                  <w:proofErr w:type="gramStart"/>
                  <w:r w:rsidRPr="00C226E8">
                    <w:rPr>
                      <w:b/>
                      <w:color w:val="0000FF"/>
                      <w:sz w:val="23"/>
                      <w:szCs w:val="23"/>
                    </w:rPr>
                    <w:t>CIPET :</w:t>
                  </w:r>
                  <w:proofErr w:type="gramEnd"/>
                  <w:r w:rsidRPr="00C226E8">
                    <w:rPr>
                      <w:b/>
                      <w:color w:val="0000FF"/>
                      <w:sz w:val="23"/>
                      <w:szCs w:val="23"/>
                    </w:rPr>
                    <w:t xml:space="preserve"> CENTRE FOR SKILLING AND TECHNICAL SUPPORT (CSTS)</w:t>
                  </w:r>
                </w:p>
                <w:p w:rsidR="000F1B25" w:rsidRPr="00C226E8" w:rsidRDefault="000F1B25" w:rsidP="00492191">
                  <w:pPr>
                    <w:pStyle w:val="Heading1"/>
                    <w:spacing w:before="7" w:line="237" w:lineRule="auto"/>
                    <w:ind w:left="917"/>
                    <w:rPr>
                      <w:sz w:val="23"/>
                      <w:szCs w:val="23"/>
                      <w:u w:val="none"/>
                    </w:rPr>
                  </w:pPr>
                  <w:r w:rsidRPr="00C226E8">
                    <w:rPr>
                      <w:sz w:val="23"/>
                      <w:szCs w:val="23"/>
                      <w:u w:val="none"/>
                    </w:rPr>
                    <w:t xml:space="preserve">DepartmentofChemicals&amp;PetrochemicalsMinistryofChemicals&amp;Fertilizers </w:t>
                  </w:r>
                  <w:proofErr w:type="spellStart"/>
                  <w:r w:rsidRPr="00C226E8">
                    <w:rPr>
                      <w:sz w:val="23"/>
                      <w:szCs w:val="23"/>
                      <w:u w:val="none"/>
                    </w:rPr>
                    <w:t>Govt.ofIndia</w:t>
                  </w:r>
                  <w:proofErr w:type="spellEnd"/>
                </w:p>
                <w:p w:rsidR="000F1B25" w:rsidRPr="00C226E8" w:rsidRDefault="000F1B25" w:rsidP="00492191">
                  <w:pPr>
                    <w:pStyle w:val="Heading2"/>
                    <w:ind w:left="917" w:right="678"/>
                    <w:jc w:val="center"/>
                    <w:rPr>
                      <w:sz w:val="23"/>
                      <w:szCs w:val="23"/>
                    </w:rPr>
                  </w:pPr>
                  <w:r w:rsidRPr="00C226E8">
                    <w:rPr>
                      <w:sz w:val="23"/>
                      <w:szCs w:val="23"/>
                    </w:rPr>
                    <w:t xml:space="preserve">G-Sector, </w:t>
                  </w:r>
                  <w:proofErr w:type="spellStart"/>
                  <w:r w:rsidRPr="00C226E8">
                    <w:rPr>
                      <w:sz w:val="23"/>
                      <w:szCs w:val="23"/>
                    </w:rPr>
                    <w:t>Govindpura</w:t>
                  </w:r>
                  <w:proofErr w:type="spellEnd"/>
                  <w:r w:rsidRPr="00C226E8">
                    <w:rPr>
                      <w:sz w:val="23"/>
                      <w:szCs w:val="23"/>
                    </w:rPr>
                    <w:t xml:space="preserve"> Industrial Area, J. K. Road, Bhopal - 462023</w:t>
                  </w:r>
                </w:p>
                <w:p w:rsidR="000F1B25" w:rsidRPr="00C226E8" w:rsidRDefault="000F1B25" w:rsidP="00492191">
                  <w:pPr>
                    <w:spacing w:before="1" w:line="322" w:lineRule="exact"/>
                    <w:ind w:left="917" w:right="673"/>
                    <w:jc w:val="center"/>
                    <w:rPr>
                      <w:sz w:val="23"/>
                      <w:szCs w:val="23"/>
                    </w:rPr>
                  </w:pPr>
                  <w:r w:rsidRPr="00C226E8">
                    <w:rPr>
                      <w:b/>
                      <w:sz w:val="23"/>
                      <w:szCs w:val="23"/>
                    </w:rPr>
                    <w:t>E-mail:</w:t>
                  </w:r>
                  <w:hyperlink r:id="rId8" w:history="1">
                    <w:r w:rsidRPr="00C226E8">
                      <w:rPr>
                        <w:rStyle w:val="Hyperlink"/>
                        <w:sz w:val="23"/>
                        <w:szCs w:val="23"/>
                      </w:rPr>
                      <w:t>cipet.bhopal@gmail.com</w:t>
                    </w:r>
                  </w:hyperlink>
                  <w:r w:rsidRPr="00C226E8">
                    <w:rPr>
                      <w:sz w:val="23"/>
                      <w:szCs w:val="23"/>
                    </w:rPr>
                    <w:t xml:space="preserve">; </w:t>
                  </w:r>
                  <w:proofErr w:type="spellStart"/>
                  <w:r w:rsidRPr="00C226E8">
                    <w:rPr>
                      <w:b/>
                      <w:sz w:val="23"/>
                      <w:szCs w:val="23"/>
                    </w:rPr>
                    <w:t>Website</w:t>
                  </w:r>
                  <w:proofErr w:type="gramStart"/>
                  <w:r w:rsidRPr="00C226E8">
                    <w:rPr>
                      <w:b/>
                      <w:sz w:val="23"/>
                      <w:szCs w:val="23"/>
                    </w:rPr>
                    <w:t>:</w:t>
                  </w:r>
                  <w:proofErr w:type="gramEnd"/>
                  <w:r w:rsidR="001263DD">
                    <w:fldChar w:fldCharType="begin"/>
                  </w:r>
                  <w:r w:rsidR="003C5979">
                    <w:instrText>HYPERLINK "http://www.cipet.gov.in/" \h</w:instrText>
                  </w:r>
                  <w:r w:rsidR="001263DD">
                    <w:fldChar w:fldCharType="separate"/>
                  </w:r>
                  <w:r w:rsidRPr="00C226E8">
                    <w:rPr>
                      <w:sz w:val="23"/>
                      <w:szCs w:val="23"/>
                    </w:rPr>
                    <w:t>www.cipet.gov.in</w:t>
                  </w:r>
                  <w:proofErr w:type="spellEnd"/>
                  <w:r w:rsidR="001263DD">
                    <w:fldChar w:fldCharType="end"/>
                  </w:r>
                </w:p>
                <w:p w:rsidR="000F1B25" w:rsidRPr="00C226E8" w:rsidRDefault="000F1B25" w:rsidP="00492191">
                  <w:pPr>
                    <w:spacing w:line="270" w:lineRule="exact"/>
                    <w:ind w:left="499" w:right="499"/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C226E8">
                    <w:rPr>
                      <w:b/>
                      <w:sz w:val="23"/>
                      <w:szCs w:val="23"/>
                    </w:rPr>
                    <w:t>Ph.No</w:t>
                  </w:r>
                  <w:proofErr w:type="spellEnd"/>
                  <w:r w:rsidRPr="00C226E8">
                    <w:rPr>
                      <w:b/>
                      <w:sz w:val="23"/>
                      <w:szCs w:val="23"/>
                    </w:rPr>
                    <w:t>.:+</w:t>
                  </w:r>
                  <w:r w:rsidRPr="00C226E8">
                    <w:rPr>
                      <w:sz w:val="23"/>
                      <w:szCs w:val="23"/>
                    </w:rPr>
                    <w:t>91-755-4028629/613/602</w:t>
                  </w:r>
                </w:p>
              </w:txbxContent>
            </v:textbox>
            <w10:wrap anchorx="page"/>
          </v:shape>
        </w:pict>
      </w:r>
      <w:r w:rsidR="00620B32">
        <w:rPr>
          <w:u w:val="thick"/>
        </w:rPr>
        <w:t>NOTICE</w:t>
      </w:r>
      <w:r w:rsidR="00AE2C64">
        <w:rPr>
          <w:u w:val="thick"/>
        </w:rPr>
        <w:t xml:space="preserve"> </w:t>
      </w:r>
      <w:r w:rsidR="00620B32">
        <w:rPr>
          <w:u w:val="thick"/>
        </w:rPr>
        <w:t>INVITING</w:t>
      </w:r>
      <w:r w:rsidR="00AE2C64">
        <w:rPr>
          <w:u w:val="thick"/>
        </w:rPr>
        <w:t xml:space="preserve"> E</w:t>
      </w:r>
      <w:r w:rsidR="00620B32">
        <w:rPr>
          <w:u w:val="thick"/>
        </w:rPr>
        <w:t>-TENDER</w:t>
      </w:r>
      <w:r w:rsidR="00AE2C64">
        <w:rPr>
          <w:u w:val="thick"/>
        </w:rPr>
        <w:t xml:space="preserve"> </w:t>
      </w:r>
      <w:r w:rsidR="00620B32">
        <w:rPr>
          <w:u w:val="thick"/>
        </w:rPr>
        <w:t>(NIT)</w:t>
      </w:r>
    </w:p>
    <w:p w:rsidR="0057129B" w:rsidRDefault="00620B32">
      <w:pPr>
        <w:tabs>
          <w:tab w:val="left" w:pos="8077"/>
        </w:tabs>
        <w:spacing w:before="200"/>
        <w:ind w:right="169"/>
        <w:jc w:val="center"/>
        <w:rPr>
          <w:b/>
          <w:sz w:val="23"/>
        </w:rPr>
      </w:pPr>
      <w:r w:rsidRPr="00C226E8">
        <w:rPr>
          <w:b/>
          <w:sz w:val="24"/>
          <w:highlight w:val="yellow"/>
        </w:rPr>
        <w:t>E-</w:t>
      </w:r>
      <w:proofErr w:type="spellStart"/>
      <w:r w:rsidRPr="00C226E8">
        <w:rPr>
          <w:b/>
          <w:sz w:val="24"/>
          <w:highlight w:val="yellow"/>
        </w:rPr>
        <w:t>TenderNo</w:t>
      </w:r>
      <w:proofErr w:type="spellEnd"/>
      <w:r w:rsidRPr="00C226E8">
        <w:rPr>
          <w:b/>
          <w:sz w:val="24"/>
          <w:highlight w:val="yellow"/>
        </w:rPr>
        <w:t>:</w:t>
      </w:r>
      <w:r w:rsidR="00AE2C64" w:rsidRPr="00AE2C64">
        <w:rPr>
          <w:b/>
          <w:sz w:val="24"/>
          <w:highlight w:val="yellow"/>
        </w:rPr>
        <w:t xml:space="preserve"> </w:t>
      </w:r>
      <w:r w:rsidR="00AE2C64" w:rsidRPr="00620B32">
        <w:rPr>
          <w:b/>
          <w:sz w:val="24"/>
          <w:highlight w:val="yellow"/>
        </w:rPr>
        <w:t>CIPET-CSTS/</w:t>
      </w:r>
      <w:r w:rsidR="00AE2C64">
        <w:rPr>
          <w:b/>
          <w:sz w:val="24"/>
          <w:highlight w:val="yellow"/>
        </w:rPr>
        <w:t>BPL</w:t>
      </w:r>
      <w:r w:rsidR="00AE2C64" w:rsidRPr="00620B32">
        <w:rPr>
          <w:b/>
          <w:sz w:val="24"/>
          <w:highlight w:val="yellow"/>
        </w:rPr>
        <w:t>/</w:t>
      </w:r>
      <w:r w:rsidR="00AE2C64">
        <w:rPr>
          <w:b/>
          <w:sz w:val="24"/>
          <w:highlight w:val="yellow"/>
        </w:rPr>
        <w:t>C.W –Boundary/2022-23/01</w:t>
      </w:r>
      <w:r w:rsidRPr="00C226E8">
        <w:rPr>
          <w:b/>
          <w:sz w:val="24"/>
          <w:highlight w:val="yellow"/>
        </w:rPr>
        <w:tab/>
      </w:r>
      <w:r w:rsidRPr="00C226E8">
        <w:rPr>
          <w:b/>
          <w:sz w:val="23"/>
          <w:highlight w:val="yellow"/>
        </w:rPr>
        <w:t xml:space="preserve">Date: </w:t>
      </w:r>
      <w:r w:rsidR="00010B87">
        <w:rPr>
          <w:b/>
          <w:sz w:val="23"/>
        </w:rPr>
        <w:t>1</w:t>
      </w:r>
      <w:r w:rsidR="000A718C">
        <w:rPr>
          <w:b/>
          <w:sz w:val="23"/>
        </w:rPr>
        <w:t>1</w:t>
      </w:r>
      <w:r w:rsidR="00AE2C64">
        <w:rPr>
          <w:b/>
          <w:sz w:val="23"/>
        </w:rPr>
        <w:t>.08.2022</w:t>
      </w:r>
    </w:p>
    <w:p w:rsidR="0057129B" w:rsidRDefault="0057129B">
      <w:pPr>
        <w:pStyle w:val="BodyText"/>
        <w:spacing w:before="2"/>
        <w:rPr>
          <w:b/>
        </w:rPr>
      </w:pPr>
    </w:p>
    <w:p w:rsidR="0057129B" w:rsidRDefault="00620B32">
      <w:pPr>
        <w:ind w:left="540" w:right="636"/>
        <w:jc w:val="both"/>
      </w:pPr>
      <w:r>
        <w:t>CIPET-</w:t>
      </w:r>
      <w:r w:rsidR="0061381F">
        <w:t>CSTS</w:t>
      </w:r>
      <w:r>
        <w:t xml:space="preserve">, </w:t>
      </w:r>
      <w:r w:rsidR="0061381F">
        <w:t>BHOPAL</w:t>
      </w:r>
      <w:r>
        <w:t xml:space="preserve"> invites bids through e-Tender </w:t>
      </w:r>
      <w:r>
        <w:rPr>
          <w:b/>
        </w:rPr>
        <w:t>UNDER SINGLE STAGE TWO BID</w:t>
      </w:r>
      <w:r w:rsidR="00AE2C64">
        <w:rPr>
          <w:b/>
        </w:rPr>
        <w:t xml:space="preserve"> </w:t>
      </w:r>
      <w:r>
        <w:rPr>
          <w:b/>
        </w:rPr>
        <w:t xml:space="preserve">SYSTEM IN </w:t>
      </w:r>
      <w:r w:rsidR="00AE2C64">
        <w:rPr>
          <w:b/>
        </w:rPr>
        <w:t xml:space="preserve">       E</w:t>
      </w:r>
      <w:r>
        <w:rPr>
          <w:b/>
        </w:rPr>
        <w:t>-TENDER PORTAL (</w:t>
      </w:r>
      <w:hyperlink r:id="rId9">
        <w:r>
          <w:rPr>
            <w:b/>
          </w:rPr>
          <w:t>www.tenderwizard.com/CIPET)</w:t>
        </w:r>
      </w:hyperlink>
      <w:r>
        <w:t xml:space="preserve">from reputed </w:t>
      </w:r>
      <w:r w:rsidR="00AE2C64">
        <w:t>contractors</w:t>
      </w:r>
      <w:r>
        <w:t xml:space="preserve"> for </w:t>
      </w:r>
      <w:r>
        <w:rPr>
          <w:b/>
        </w:rPr>
        <w:t>“</w:t>
      </w:r>
      <w:r w:rsidR="00AE2C64" w:rsidRPr="00AE2C64">
        <w:rPr>
          <w:rFonts w:ascii="Bookman Old Style" w:hAnsi="Bookman Old Style" w:cs="Calibri"/>
          <w:sz w:val="20"/>
          <w:szCs w:val="20"/>
        </w:rPr>
        <w:t xml:space="preserve">Dismantling and Construction of broken back side of Boundary wall at </w:t>
      </w:r>
      <w:r>
        <w:t>CIPET-</w:t>
      </w:r>
      <w:r w:rsidR="0061381F">
        <w:t>CSTS</w:t>
      </w:r>
      <w:r>
        <w:t xml:space="preserve">, </w:t>
      </w:r>
      <w:r w:rsidR="0061381F">
        <w:t>BHOPAL</w:t>
      </w:r>
      <w:r>
        <w:t>.</w:t>
      </w:r>
      <w:r w:rsidR="005C264A">
        <w:t xml:space="preserve"> </w:t>
      </w:r>
      <w:r>
        <w:t>Bid offers should be of</w:t>
      </w:r>
      <w:r w:rsidR="005C264A">
        <w:t xml:space="preserve"> </w:t>
      </w:r>
      <w:r>
        <w:t>two</w:t>
      </w:r>
      <w:r w:rsidR="005C264A">
        <w:t xml:space="preserve"> </w:t>
      </w:r>
      <w:r>
        <w:t xml:space="preserve">parts </w:t>
      </w:r>
      <w:proofErr w:type="spellStart"/>
      <w:r>
        <w:t>viz.</w:t>
      </w:r>
      <w:proofErr w:type="gramStart"/>
      <w:r>
        <w:t>,Technical</w:t>
      </w:r>
      <w:proofErr w:type="spellEnd"/>
      <w:proofErr w:type="gramEnd"/>
      <w:r w:rsidR="005C264A">
        <w:t xml:space="preserve"> </w:t>
      </w:r>
      <w:r>
        <w:t>Bid &amp;Commercial</w:t>
      </w:r>
      <w:r w:rsidR="00B12F2D">
        <w:t xml:space="preserve"> </w:t>
      </w:r>
      <w:r>
        <w:t>Bid.</w:t>
      </w:r>
    </w:p>
    <w:p w:rsidR="0057129B" w:rsidRDefault="0057129B">
      <w:pPr>
        <w:pStyle w:val="BodyText"/>
        <w:spacing w:before="7" w:after="1"/>
        <w:rPr>
          <w:sz w:val="28"/>
        </w:rPr>
      </w:pPr>
    </w:p>
    <w:tbl>
      <w:tblPr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8"/>
        <w:gridCol w:w="2161"/>
        <w:gridCol w:w="1439"/>
        <w:gridCol w:w="1260"/>
        <w:gridCol w:w="1530"/>
        <w:gridCol w:w="1118"/>
        <w:gridCol w:w="1590"/>
      </w:tblGrid>
      <w:tr w:rsidR="0057129B" w:rsidTr="00CB7EF8">
        <w:trPr>
          <w:trHeight w:val="1012"/>
        </w:trPr>
        <w:tc>
          <w:tcPr>
            <w:tcW w:w="708" w:type="dxa"/>
          </w:tcPr>
          <w:p w:rsidR="0057129B" w:rsidRDefault="00620B32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Sr.</w:t>
            </w:r>
          </w:p>
          <w:p w:rsidR="0057129B" w:rsidRDefault="00620B32">
            <w:pPr>
              <w:pStyle w:val="TableParagraph"/>
              <w:spacing w:before="20"/>
              <w:ind w:left="107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161" w:type="dxa"/>
          </w:tcPr>
          <w:p w:rsidR="0057129B" w:rsidRDefault="00620B32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Tender No.&amp; Date</w:t>
            </w:r>
          </w:p>
        </w:tc>
        <w:tc>
          <w:tcPr>
            <w:tcW w:w="1439" w:type="dxa"/>
          </w:tcPr>
          <w:p w:rsidR="0057129B" w:rsidRDefault="00620B32" w:rsidP="00F551E4">
            <w:pPr>
              <w:pStyle w:val="TableParagraph"/>
              <w:tabs>
                <w:tab w:val="left" w:pos="958"/>
              </w:tabs>
              <w:spacing w:line="259" w:lineRule="auto"/>
              <w:ind w:left="107" w:right="199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</w:rPr>
              <w:tab/>
            </w:r>
            <w:r>
              <w:rPr>
                <w:b/>
                <w:spacing w:val="-3"/>
              </w:rPr>
              <w:t>of</w:t>
            </w:r>
            <w:r w:rsidR="00F551E4"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 w:rsidR="00F551E4">
              <w:rPr>
                <w:b/>
              </w:rPr>
              <w:t xml:space="preserve"> Work</w:t>
            </w:r>
          </w:p>
        </w:tc>
        <w:tc>
          <w:tcPr>
            <w:tcW w:w="1260" w:type="dxa"/>
          </w:tcPr>
          <w:p w:rsidR="0057129B" w:rsidRDefault="00620B32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EMD</w:t>
            </w:r>
          </w:p>
          <w:p w:rsidR="0057129B" w:rsidRDefault="00620B32">
            <w:pPr>
              <w:pStyle w:val="TableParagraph"/>
              <w:spacing w:before="20"/>
              <w:ind w:left="104"/>
              <w:rPr>
                <w:b/>
              </w:rPr>
            </w:pPr>
            <w:r>
              <w:rPr>
                <w:b/>
              </w:rPr>
              <w:t>Rs.</w:t>
            </w:r>
          </w:p>
        </w:tc>
        <w:tc>
          <w:tcPr>
            <w:tcW w:w="1530" w:type="dxa"/>
          </w:tcPr>
          <w:p w:rsidR="0057129B" w:rsidRDefault="00620B32">
            <w:pPr>
              <w:pStyle w:val="TableParagraph"/>
              <w:spacing w:line="259" w:lineRule="auto"/>
              <w:ind w:left="105" w:right="446"/>
              <w:rPr>
                <w:b/>
              </w:rPr>
            </w:pPr>
            <w:proofErr w:type="spellStart"/>
            <w:r>
              <w:rPr>
                <w:b/>
              </w:rPr>
              <w:t>CompletionTime</w:t>
            </w:r>
            <w:proofErr w:type="spellEnd"/>
          </w:p>
        </w:tc>
        <w:tc>
          <w:tcPr>
            <w:tcW w:w="1118" w:type="dxa"/>
          </w:tcPr>
          <w:p w:rsidR="00CB7EF8" w:rsidRDefault="00620B32">
            <w:pPr>
              <w:pStyle w:val="TableParagraph"/>
              <w:tabs>
                <w:tab w:val="left" w:pos="807"/>
              </w:tabs>
              <w:spacing w:line="259" w:lineRule="auto"/>
              <w:ind w:left="104" w:right="199"/>
              <w:rPr>
                <w:b/>
              </w:rPr>
            </w:pPr>
            <w:proofErr w:type="spellStart"/>
            <w:r>
              <w:rPr>
                <w:b/>
              </w:rPr>
              <w:t>TenderFees</w:t>
            </w:r>
            <w:proofErr w:type="spellEnd"/>
            <w:r>
              <w:rPr>
                <w:b/>
              </w:rPr>
              <w:tab/>
            </w:r>
          </w:p>
          <w:p w:rsidR="0057129B" w:rsidRDefault="00CB7EF8">
            <w:pPr>
              <w:pStyle w:val="TableParagraph"/>
              <w:tabs>
                <w:tab w:val="left" w:pos="807"/>
              </w:tabs>
              <w:spacing w:line="259" w:lineRule="auto"/>
              <w:ind w:left="104" w:right="199"/>
              <w:rPr>
                <w:b/>
              </w:rPr>
            </w:pPr>
            <w:r>
              <w:rPr>
                <w:b/>
                <w:spacing w:val="-2"/>
              </w:rPr>
              <w:t>I</w:t>
            </w:r>
            <w:r w:rsidR="00620B32">
              <w:rPr>
                <w:b/>
                <w:spacing w:val="-2"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 w:rsidR="00620B32">
              <w:rPr>
                <w:b/>
              </w:rPr>
              <w:t>Rs.</w:t>
            </w:r>
          </w:p>
        </w:tc>
        <w:tc>
          <w:tcPr>
            <w:tcW w:w="1590" w:type="dxa"/>
          </w:tcPr>
          <w:p w:rsidR="0057129B" w:rsidRDefault="00620B32">
            <w:pPr>
              <w:pStyle w:val="TableParagraph"/>
              <w:ind w:left="228" w:right="225"/>
              <w:jc w:val="center"/>
              <w:rPr>
                <w:b/>
              </w:rPr>
            </w:pPr>
            <w:r>
              <w:rPr>
                <w:b/>
                <w:spacing w:val="-2"/>
              </w:rPr>
              <w:t>Last</w:t>
            </w:r>
            <w:r w:rsidR="00E5755D"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Date</w:t>
            </w:r>
            <w:r>
              <w:rPr>
                <w:b/>
                <w:spacing w:val="-1"/>
              </w:rPr>
              <w:t>&amp;</w:t>
            </w:r>
            <w:r>
              <w:rPr>
                <w:b/>
              </w:rPr>
              <w:t>Time</w:t>
            </w:r>
            <w:proofErr w:type="spellEnd"/>
            <w:r>
              <w:rPr>
                <w:b/>
              </w:rPr>
              <w:t xml:space="preserve"> of e-</w:t>
            </w:r>
            <w:r>
              <w:rPr>
                <w:b/>
                <w:w w:val="95"/>
              </w:rPr>
              <w:t>Tender</w:t>
            </w:r>
            <w:r w:rsidR="005D033A">
              <w:rPr>
                <w:b/>
                <w:w w:val="95"/>
              </w:rPr>
              <w:t xml:space="preserve"> </w:t>
            </w:r>
            <w:r>
              <w:rPr>
                <w:b/>
                <w:w w:val="95"/>
              </w:rPr>
              <w:t>Bid</w:t>
            </w:r>
          </w:p>
          <w:p w:rsidR="0057129B" w:rsidRDefault="00620B32">
            <w:pPr>
              <w:pStyle w:val="TableParagraph"/>
              <w:spacing w:line="233" w:lineRule="exact"/>
              <w:ind w:left="222" w:right="225"/>
              <w:jc w:val="center"/>
              <w:rPr>
                <w:b/>
              </w:rPr>
            </w:pPr>
            <w:r>
              <w:rPr>
                <w:b/>
              </w:rPr>
              <w:t>submission</w:t>
            </w:r>
          </w:p>
        </w:tc>
      </w:tr>
      <w:tr w:rsidR="0057129B" w:rsidTr="00CB7EF8">
        <w:trPr>
          <w:trHeight w:val="1490"/>
        </w:trPr>
        <w:tc>
          <w:tcPr>
            <w:tcW w:w="708" w:type="dxa"/>
          </w:tcPr>
          <w:p w:rsidR="0057129B" w:rsidRDefault="0057129B">
            <w:pPr>
              <w:pStyle w:val="TableParagraph"/>
              <w:ind w:left="0"/>
              <w:rPr>
                <w:sz w:val="26"/>
              </w:rPr>
            </w:pPr>
          </w:p>
          <w:p w:rsidR="0057129B" w:rsidRDefault="0057129B">
            <w:pPr>
              <w:pStyle w:val="TableParagraph"/>
              <w:spacing w:before="2"/>
              <w:ind w:left="0"/>
              <w:rPr>
                <w:sz w:val="25"/>
              </w:rPr>
            </w:pPr>
          </w:p>
          <w:p w:rsidR="0057129B" w:rsidRPr="00C226E8" w:rsidRDefault="00620B32">
            <w:pPr>
              <w:pStyle w:val="TableParagraph"/>
              <w:spacing w:before="1"/>
              <w:ind w:left="0" w:right="91"/>
              <w:jc w:val="center"/>
              <w:rPr>
                <w:sz w:val="24"/>
                <w:highlight w:val="yellow"/>
              </w:rPr>
            </w:pPr>
            <w:r w:rsidRPr="00C226E8">
              <w:rPr>
                <w:sz w:val="24"/>
                <w:highlight w:val="yellow"/>
              </w:rPr>
              <w:t>1</w:t>
            </w:r>
          </w:p>
        </w:tc>
        <w:tc>
          <w:tcPr>
            <w:tcW w:w="2161" w:type="dxa"/>
          </w:tcPr>
          <w:p w:rsidR="0057129B" w:rsidRPr="00C226E8" w:rsidRDefault="005C264A" w:rsidP="000A600D">
            <w:pPr>
              <w:pStyle w:val="TableParagraph"/>
              <w:spacing w:before="2"/>
              <w:ind w:left="89" w:right="304"/>
              <w:jc w:val="center"/>
              <w:rPr>
                <w:sz w:val="24"/>
                <w:highlight w:val="yellow"/>
              </w:rPr>
            </w:pPr>
            <w:r w:rsidRPr="00620B32">
              <w:rPr>
                <w:b/>
                <w:sz w:val="24"/>
                <w:highlight w:val="yellow"/>
              </w:rPr>
              <w:t>CIPET-CSTS/</w:t>
            </w:r>
            <w:r>
              <w:rPr>
                <w:b/>
                <w:sz w:val="24"/>
                <w:highlight w:val="yellow"/>
              </w:rPr>
              <w:t>BPL</w:t>
            </w:r>
            <w:r w:rsidRPr="00620B32">
              <w:rPr>
                <w:b/>
                <w:sz w:val="24"/>
                <w:highlight w:val="yellow"/>
              </w:rPr>
              <w:t>/</w:t>
            </w:r>
            <w:r>
              <w:rPr>
                <w:b/>
                <w:sz w:val="24"/>
                <w:highlight w:val="yellow"/>
              </w:rPr>
              <w:t>C.W –Boundary/2022-23/01</w:t>
            </w:r>
            <w:r w:rsidRPr="00C226E8">
              <w:rPr>
                <w:b/>
                <w:sz w:val="24"/>
                <w:highlight w:val="yellow"/>
              </w:rPr>
              <w:tab/>
            </w:r>
            <w:r w:rsidRPr="00C226E8">
              <w:rPr>
                <w:b/>
                <w:sz w:val="23"/>
                <w:highlight w:val="yellow"/>
              </w:rPr>
              <w:t xml:space="preserve">Date: </w:t>
            </w:r>
            <w:r w:rsidR="008A50C9">
              <w:rPr>
                <w:b/>
                <w:sz w:val="23"/>
              </w:rPr>
              <w:t>1</w:t>
            </w:r>
            <w:r w:rsidR="000A600D">
              <w:rPr>
                <w:b/>
                <w:sz w:val="23"/>
              </w:rPr>
              <w:t>1</w:t>
            </w:r>
            <w:r>
              <w:rPr>
                <w:b/>
                <w:sz w:val="23"/>
              </w:rPr>
              <w:t>.08.2022</w:t>
            </w:r>
          </w:p>
        </w:tc>
        <w:tc>
          <w:tcPr>
            <w:tcW w:w="1439" w:type="dxa"/>
          </w:tcPr>
          <w:p w:rsidR="0057129B" w:rsidRPr="00C226E8" w:rsidRDefault="0057129B">
            <w:pPr>
              <w:pStyle w:val="TableParagraph"/>
              <w:spacing w:before="3"/>
              <w:ind w:left="0"/>
              <w:rPr>
                <w:sz w:val="20"/>
                <w:highlight w:val="yellow"/>
              </w:rPr>
            </w:pPr>
          </w:p>
          <w:p w:rsidR="0057129B" w:rsidRPr="00C226E8" w:rsidRDefault="005C264A">
            <w:pPr>
              <w:pStyle w:val="TableParagraph"/>
              <w:spacing w:line="252" w:lineRule="exact"/>
              <w:ind w:left="107"/>
              <w:rPr>
                <w:highlight w:val="yellow"/>
              </w:rPr>
            </w:pPr>
            <w:r w:rsidRPr="00AE2C64">
              <w:rPr>
                <w:rFonts w:ascii="Bookman Old Style" w:hAnsi="Bookman Old Style" w:cs="Calibri"/>
                <w:sz w:val="20"/>
                <w:szCs w:val="20"/>
              </w:rPr>
              <w:t>Dismantling and Construction of broken back side of Boundary wall at CIPET:CSTS Bhopal</w:t>
            </w:r>
          </w:p>
        </w:tc>
        <w:tc>
          <w:tcPr>
            <w:tcW w:w="1260" w:type="dxa"/>
          </w:tcPr>
          <w:p w:rsidR="0057129B" w:rsidRPr="00C226E8" w:rsidRDefault="005C264A">
            <w:pPr>
              <w:pStyle w:val="TableParagraph"/>
              <w:spacing w:line="270" w:lineRule="exact"/>
              <w:ind w:left="119" w:right="214"/>
              <w:jc w:val="center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10,000</w:t>
            </w:r>
            <w:r w:rsidR="00620B32" w:rsidRPr="00C226E8">
              <w:rPr>
                <w:sz w:val="24"/>
                <w:highlight w:val="yellow"/>
              </w:rPr>
              <w:t>/</w:t>
            </w:r>
          </w:p>
          <w:p w:rsidR="0057129B" w:rsidRPr="00C226E8" w:rsidRDefault="00620B32">
            <w:pPr>
              <w:pStyle w:val="TableParagraph"/>
              <w:spacing w:before="21"/>
              <w:ind w:left="0" w:right="94"/>
              <w:jc w:val="center"/>
              <w:rPr>
                <w:sz w:val="24"/>
                <w:highlight w:val="yellow"/>
              </w:rPr>
            </w:pPr>
            <w:r w:rsidRPr="00C226E8">
              <w:rPr>
                <w:w w:val="99"/>
                <w:sz w:val="24"/>
                <w:highlight w:val="yellow"/>
              </w:rPr>
              <w:t>-</w:t>
            </w:r>
          </w:p>
        </w:tc>
        <w:tc>
          <w:tcPr>
            <w:tcW w:w="1530" w:type="dxa"/>
          </w:tcPr>
          <w:p w:rsidR="0057129B" w:rsidRPr="00C226E8" w:rsidRDefault="005C264A">
            <w:pPr>
              <w:pStyle w:val="TableParagraph"/>
              <w:spacing w:line="259" w:lineRule="auto"/>
              <w:ind w:left="127" w:right="224"/>
              <w:jc w:val="center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 xml:space="preserve">30 </w:t>
            </w:r>
            <w:r w:rsidR="00620B32" w:rsidRPr="00C226E8">
              <w:rPr>
                <w:sz w:val="24"/>
                <w:highlight w:val="yellow"/>
              </w:rPr>
              <w:t>Days</w:t>
            </w:r>
            <w:r>
              <w:rPr>
                <w:sz w:val="24"/>
                <w:highlight w:val="yellow"/>
              </w:rPr>
              <w:t xml:space="preserve"> </w:t>
            </w:r>
            <w:r w:rsidR="00620B32" w:rsidRPr="00C226E8">
              <w:rPr>
                <w:sz w:val="24"/>
                <w:highlight w:val="yellow"/>
              </w:rPr>
              <w:t>from</w:t>
            </w:r>
            <w:r>
              <w:rPr>
                <w:sz w:val="24"/>
                <w:highlight w:val="yellow"/>
              </w:rPr>
              <w:t xml:space="preserve"> </w:t>
            </w:r>
            <w:r w:rsidR="00620B32" w:rsidRPr="00C226E8">
              <w:rPr>
                <w:sz w:val="24"/>
                <w:highlight w:val="yellow"/>
              </w:rPr>
              <w:t>the date of</w:t>
            </w:r>
            <w:r>
              <w:rPr>
                <w:sz w:val="24"/>
                <w:highlight w:val="yellow"/>
              </w:rPr>
              <w:t xml:space="preserve"> </w:t>
            </w:r>
            <w:r w:rsidR="00620B32" w:rsidRPr="00C226E8">
              <w:rPr>
                <w:sz w:val="24"/>
                <w:highlight w:val="yellow"/>
              </w:rPr>
              <w:t>award of</w:t>
            </w:r>
            <w:r>
              <w:rPr>
                <w:sz w:val="24"/>
                <w:highlight w:val="yellow"/>
              </w:rPr>
              <w:t xml:space="preserve"> </w:t>
            </w:r>
            <w:r w:rsidR="00620B32" w:rsidRPr="00C226E8">
              <w:rPr>
                <w:sz w:val="24"/>
                <w:highlight w:val="yellow"/>
              </w:rPr>
              <w:t>Work</w:t>
            </w:r>
            <w:r>
              <w:rPr>
                <w:sz w:val="24"/>
                <w:highlight w:val="yellow"/>
              </w:rPr>
              <w:t xml:space="preserve"> </w:t>
            </w:r>
            <w:r w:rsidR="00620B32" w:rsidRPr="00C226E8">
              <w:rPr>
                <w:sz w:val="24"/>
                <w:highlight w:val="yellow"/>
              </w:rPr>
              <w:t>Order</w:t>
            </w:r>
          </w:p>
        </w:tc>
        <w:tc>
          <w:tcPr>
            <w:tcW w:w="1118" w:type="dxa"/>
          </w:tcPr>
          <w:p w:rsidR="0057129B" w:rsidRPr="00C226E8" w:rsidRDefault="005C264A">
            <w:pPr>
              <w:pStyle w:val="TableParagraph"/>
              <w:spacing w:line="270" w:lineRule="exact"/>
              <w:ind w:left="216" w:right="311"/>
              <w:jc w:val="center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1180</w:t>
            </w:r>
            <w:r w:rsidR="00620B32" w:rsidRPr="00C226E8">
              <w:rPr>
                <w:sz w:val="24"/>
                <w:highlight w:val="yellow"/>
              </w:rPr>
              <w:t>/-</w:t>
            </w:r>
          </w:p>
          <w:p w:rsidR="0057129B" w:rsidRPr="00C226E8" w:rsidRDefault="00620B32">
            <w:pPr>
              <w:pStyle w:val="TableParagraph"/>
              <w:spacing w:before="21" w:line="259" w:lineRule="auto"/>
              <w:ind w:left="121" w:right="220" w:firstLine="1"/>
              <w:jc w:val="center"/>
              <w:rPr>
                <w:sz w:val="24"/>
                <w:highlight w:val="yellow"/>
              </w:rPr>
            </w:pPr>
            <w:r w:rsidRPr="00C226E8">
              <w:rPr>
                <w:sz w:val="24"/>
                <w:highlight w:val="yellow"/>
              </w:rPr>
              <w:t>(Non-</w:t>
            </w:r>
            <w:r w:rsidRPr="00C226E8">
              <w:rPr>
                <w:spacing w:val="-1"/>
                <w:sz w:val="24"/>
                <w:highlight w:val="yellow"/>
              </w:rPr>
              <w:t>refundab</w:t>
            </w:r>
            <w:r w:rsidRPr="00C226E8">
              <w:rPr>
                <w:sz w:val="24"/>
                <w:highlight w:val="yellow"/>
              </w:rPr>
              <w:t>le)</w:t>
            </w:r>
          </w:p>
        </w:tc>
        <w:tc>
          <w:tcPr>
            <w:tcW w:w="1590" w:type="dxa"/>
          </w:tcPr>
          <w:p w:rsidR="0057129B" w:rsidRPr="008954EF" w:rsidRDefault="00361199">
            <w:pPr>
              <w:pStyle w:val="TableParagraph"/>
              <w:spacing w:line="268" w:lineRule="exact"/>
              <w:ind w:left="199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01.09.2022</w:t>
            </w:r>
          </w:p>
          <w:p w:rsidR="0057129B" w:rsidRDefault="00620B32">
            <w:pPr>
              <w:pStyle w:val="TableParagraph"/>
              <w:ind w:left="271"/>
              <w:rPr>
                <w:sz w:val="24"/>
              </w:rPr>
            </w:pPr>
            <w:r w:rsidRPr="00C226E8">
              <w:rPr>
                <w:sz w:val="24"/>
                <w:highlight w:val="yellow"/>
              </w:rPr>
              <w:t>14.00Hrs.</w:t>
            </w:r>
          </w:p>
        </w:tc>
      </w:tr>
    </w:tbl>
    <w:p w:rsidR="0057129B" w:rsidRDefault="0057129B">
      <w:pPr>
        <w:pStyle w:val="BodyText"/>
        <w:spacing w:before="4"/>
        <w:rPr>
          <w:sz w:val="18"/>
        </w:rPr>
      </w:pPr>
    </w:p>
    <w:p w:rsidR="0057129B" w:rsidRDefault="00620B32">
      <w:pPr>
        <w:spacing w:before="90" w:line="261" w:lineRule="auto"/>
        <w:ind w:left="660" w:right="736"/>
        <w:jc w:val="both"/>
        <w:rPr>
          <w:b/>
          <w:sz w:val="24"/>
        </w:rPr>
      </w:pPr>
      <w:r>
        <w:rPr>
          <w:sz w:val="24"/>
        </w:rPr>
        <w:t>Interested</w:t>
      </w:r>
      <w:r w:rsidR="00883CE4">
        <w:rPr>
          <w:sz w:val="24"/>
        </w:rPr>
        <w:t xml:space="preserve"> </w:t>
      </w:r>
      <w:r>
        <w:rPr>
          <w:sz w:val="24"/>
        </w:rPr>
        <w:t>and</w:t>
      </w:r>
      <w:r w:rsidR="00883CE4">
        <w:rPr>
          <w:sz w:val="24"/>
        </w:rPr>
        <w:t xml:space="preserve"> </w:t>
      </w:r>
      <w:r>
        <w:rPr>
          <w:sz w:val="24"/>
        </w:rPr>
        <w:t>eligible</w:t>
      </w:r>
      <w:r w:rsidR="00883CE4">
        <w:rPr>
          <w:sz w:val="24"/>
        </w:rPr>
        <w:t xml:space="preserve"> </w:t>
      </w:r>
      <w:r>
        <w:rPr>
          <w:sz w:val="24"/>
        </w:rPr>
        <w:t>bidders</w:t>
      </w:r>
      <w:r w:rsidR="00883CE4">
        <w:rPr>
          <w:sz w:val="24"/>
        </w:rPr>
        <w:t xml:space="preserve"> </w:t>
      </w:r>
      <w:r>
        <w:rPr>
          <w:sz w:val="24"/>
        </w:rPr>
        <w:t>may</w:t>
      </w:r>
      <w:r w:rsidR="00883CE4">
        <w:rPr>
          <w:sz w:val="24"/>
        </w:rPr>
        <w:t xml:space="preserve"> </w:t>
      </w:r>
      <w:r>
        <w:rPr>
          <w:sz w:val="24"/>
        </w:rPr>
        <w:t>view</w:t>
      </w:r>
      <w:r w:rsidR="00883CE4">
        <w:rPr>
          <w:sz w:val="24"/>
        </w:rPr>
        <w:t xml:space="preserve"> </w:t>
      </w:r>
      <w:r>
        <w:rPr>
          <w:sz w:val="24"/>
        </w:rPr>
        <w:t>and</w:t>
      </w:r>
      <w:r w:rsidR="00883CE4">
        <w:rPr>
          <w:sz w:val="24"/>
        </w:rPr>
        <w:t xml:space="preserve">  </w:t>
      </w:r>
      <w:r>
        <w:rPr>
          <w:sz w:val="24"/>
        </w:rPr>
        <w:t>download</w:t>
      </w:r>
      <w:r w:rsidR="00883CE4">
        <w:rPr>
          <w:sz w:val="24"/>
        </w:rPr>
        <w:t xml:space="preserve"> detailed t</w:t>
      </w:r>
      <w:r>
        <w:rPr>
          <w:sz w:val="24"/>
        </w:rPr>
        <w:t>ender</w:t>
      </w:r>
      <w:r w:rsidR="00883CE4">
        <w:rPr>
          <w:sz w:val="24"/>
        </w:rPr>
        <w:t xml:space="preserve"> </w:t>
      </w:r>
      <w:r>
        <w:rPr>
          <w:sz w:val="24"/>
        </w:rPr>
        <w:t>documents</w:t>
      </w:r>
      <w:r w:rsidR="00883CE4">
        <w:rPr>
          <w:sz w:val="24"/>
        </w:rPr>
        <w:t xml:space="preserve"> </w:t>
      </w:r>
      <w:r>
        <w:rPr>
          <w:sz w:val="24"/>
        </w:rPr>
        <w:t>from</w:t>
      </w:r>
      <w:r w:rsidR="00883CE4">
        <w:rPr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www.cipet.gov.in/</w:t>
        </w:r>
      </w:hyperlink>
      <w:hyperlink r:id="rId11">
        <w:r w:rsidRPr="009144AC">
          <w:t>www.tenderwizard.com/CIPET,Bidders</w:t>
        </w:r>
      </w:hyperlink>
      <w:r w:rsidRPr="009144AC">
        <w:t xml:space="preserve"> are also requested to submit a hard copy of the</w:t>
      </w:r>
      <w:r w:rsidR="00883CE4" w:rsidRPr="009144AC">
        <w:t xml:space="preserve"> </w:t>
      </w:r>
      <w:r w:rsidRPr="009144AC">
        <w:t>online Technical Bid duly sealed and signed to the Principal Director and Head</w:t>
      </w:r>
      <w:r w:rsidR="00C226E8">
        <w:rPr>
          <w:sz w:val="20"/>
        </w:rPr>
        <w:t xml:space="preserve">, </w:t>
      </w:r>
      <w:proofErr w:type="spellStart"/>
      <w:r>
        <w:rPr>
          <w:sz w:val="24"/>
        </w:rPr>
        <w:t>CIPET</w:t>
      </w:r>
      <w:r w:rsidR="00C226E8">
        <w:rPr>
          <w:sz w:val="24"/>
        </w:rPr>
        <w:t>:CSTS,</w:t>
      </w:r>
      <w:r w:rsidR="0061381F">
        <w:rPr>
          <w:sz w:val="24"/>
        </w:rPr>
        <w:t>B</w:t>
      </w:r>
      <w:r w:rsidR="00C226E8">
        <w:rPr>
          <w:sz w:val="24"/>
        </w:rPr>
        <w:t>hopal</w:t>
      </w:r>
      <w:proofErr w:type="spellEnd"/>
      <w:r w:rsidR="00C226E8">
        <w:rPr>
          <w:sz w:val="24"/>
        </w:rPr>
        <w:t xml:space="preserve"> </w:t>
      </w:r>
      <w:r>
        <w:rPr>
          <w:sz w:val="24"/>
        </w:rPr>
        <w:t xml:space="preserve">, </w:t>
      </w:r>
      <w:r w:rsidR="00C226E8">
        <w:rPr>
          <w:sz w:val="24"/>
        </w:rPr>
        <w:t xml:space="preserve">G-Sector, </w:t>
      </w:r>
      <w:proofErr w:type="spellStart"/>
      <w:r w:rsidR="00C226E8">
        <w:rPr>
          <w:sz w:val="24"/>
        </w:rPr>
        <w:t>Govindpura</w:t>
      </w:r>
      <w:proofErr w:type="spellEnd"/>
      <w:r w:rsidR="00C226E8">
        <w:rPr>
          <w:sz w:val="24"/>
        </w:rPr>
        <w:t xml:space="preserve"> Industrial Area, J.K. Road, Bhopal </w:t>
      </w:r>
      <w:r>
        <w:rPr>
          <w:b/>
          <w:sz w:val="24"/>
        </w:rPr>
        <w:t>on</w:t>
      </w:r>
      <w:r w:rsidR="00883CE4">
        <w:rPr>
          <w:b/>
          <w:sz w:val="24"/>
        </w:rPr>
        <w:t xml:space="preserve"> </w:t>
      </w:r>
      <w:r>
        <w:rPr>
          <w:b/>
          <w:sz w:val="24"/>
        </w:rPr>
        <w:t>or</w:t>
      </w:r>
      <w:r w:rsidR="00883CE4">
        <w:rPr>
          <w:b/>
          <w:sz w:val="24"/>
        </w:rPr>
        <w:t xml:space="preserve"> </w:t>
      </w:r>
      <w:r>
        <w:rPr>
          <w:b/>
          <w:sz w:val="24"/>
        </w:rPr>
        <w:t xml:space="preserve">before </w:t>
      </w:r>
      <w:r w:rsidR="00361199">
        <w:rPr>
          <w:b/>
          <w:sz w:val="24"/>
        </w:rPr>
        <w:t>01.09.2022</w:t>
      </w:r>
      <w:r w:rsidRPr="00C226E8">
        <w:rPr>
          <w:b/>
          <w:sz w:val="24"/>
          <w:highlight w:val="yellow"/>
        </w:rPr>
        <w:t>@ 14.00 Hrs.</w:t>
      </w:r>
    </w:p>
    <w:p w:rsidR="0057129B" w:rsidRDefault="00620B32">
      <w:pPr>
        <w:pStyle w:val="BodyText"/>
        <w:spacing w:before="165" w:line="256" w:lineRule="auto"/>
        <w:ind w:left="660" w:right="734"/>
        <w:jc w:val="both"/>
      </w:pPr>
      <w:r>
        <w:t>The Tender Fee can be paid through Demand Draft and EMD will be accepted in the form of Demand</w:t>
      </w:r>
      <w:r w:rsidR="004C458F">
        <w:t xml:space="preserve"> </w:t>
      </w:r>
      <w:r>
        <w:t xml:space="preserve">Draft only drawn through any Nationalized Bank favoring </w:t>
      </w:r>
      <w:r>
        <w:rPr>
          <w:b/>
        </w:rPr>
        <w:t>“</w:t>
      </w:r>
      <w:r>
        <w:t xml:space="preserve">CIPET” payable at </w:t>
      </w:r>
      <w:r w:rsidR="0061381F">
        <w:t>BHOPAL</w:t>
      </w:r>
      <w:r>
        <w:t xml:space="preserve"> and shall be</w:t>
      </w:r>
      <w:r w:rsidR="00631879">
        <w:t xml:space="preserve"> </w:t>
      </w:r>
      <w:r w:rsidR="00B34C24">
        <w:t xml:space="preserve">submitted at </w:t>
      </w:r>
      <w:proofErr w:type="gramStart"/>
      <w:r w:rsidR="00B34C24">
        <w:t>CIPET :</w:t>
      </w:r>
      <w:r w:rsidR="0061381F">
        <w:t>CSTS</w:t>
      </w:r>
      <w:proofErr w:type="gramEnd"/>
      <w:r w:rsidR="00B34C24">
        <w:t xml:space="preserve">, </w:t>
      </w:r>
      <w:r w:rsidR="0061381F">
        <w:t>BHOPAL</w:t>
      </w:r>
      <w:r>
        <w:t xml:space="preserve"> as specified on or before </w:t>
      </w:r>
      <w:r w:rsidR="00361199">
        <w:rPr>
          <w:highlight w:val="yellow"/>
        </w:rPr>
        <w:t>01.09.2022</w:t>
      </w:r>
      <w:r w:rsidRPr="00B34C24">
        <w:rPr>
          <w:highlight w:val="yellow"/>
        </w:rPr>
        <w:t xml:space="preserve"> up to 14.00 Hrs along</w:t>
      </w:r>
      <w:r>
        <w:t xml:space="preserve"> with</w:t>
      </w:r>
      <w:r w:rsidR="00CE46BA">
        <w:t xml:space="preserve"> </w:t>
      </w:r>
      <w:r>
        <w:t>the</w:t>
      </w:r>
      <w:r w:rsidR="00CE46BA">
        <w:t xml:space="preserve"> </w:t>
      </w:r>
      <w:r>
        <w:t>tender documents.</w:t>
      </w:r>
    </w:p>
    <w:p w:rsidR="0057129B" w:rsidRDefault="00620B32">
      <w:pPr>
        <w:pStyle w:val="Heading3"/>
        <w:spacing w:before="199"/>
        <w:ind w:left="660"/>
        <w:jc w:val="both"/>
      </w:pPr>
      <w:r>
        <w:rPr>
          <w:u w:val="thick"/>
        </w:rPr>
        <w:t>SALIENT</w:t>
      </w:r>
      <w:r w:rsidR="009750DE">
        <w:rPr>
          <w:u w:val="thick"/>
        </w:rPr>
        <w:t xml:space="preserve"> </w:t>
      </w:r>
      <w:r>
        <w:rPr>
          <w:u w:val="thick"/>
        </w:rPr>
        <w:t>INFORMATION</w:t>
      </w:r>
      <w:r w:rsidR="009750DE">
        <w:rPr>
          <w:u w:val="thick"/>
        </w:rPr>
        <w:t xml:space="preserve"> </w:t>
      </w:r>
      <w:r>
        <w:rPr>
          <w:u w:val="thick"/>
        </w:rPr>
        <w:t>ABOUT</w:t>
      </w:r>
      <w:r w:rsidR="009750DE">
        <w:rPr>
          <w:u w:val="thick"/>
        </w:rPr>
        <w:t xml:space="preserve"> </w:t>
      </w:r>
      <w:r>
        <w:rPr>
          <w:u w:val="thick"/>
        </w:rPr>
        <w:t>THE</w:t>
      </w:r>
      <w:r w:rsidR="009750DE">
        <w:rPr>
          <w:u w:val="thick"/>
        </w:rPr>
        <w:t xml:space="preserve"> </w:t>
      </w:r>
      <w:r w:rsidR="00062E1F">
        <w:rPr>
          <w:u w:val="thick"/>
        </w:rPr>
        <w:t>E-</w:t>
      </w:r>
      <w:r>
        <w:rPr>
          <w:u w:val="thick"/>
        </w:rPr>
        <w:t>TENDER:</w:t>
      </w:r>
    </w:p>
    <w:p w:rsidR="0057129B" w:rsidRDefault="00620B32">
      <w:pPr>
        <w:pStyle w:val="ListParagraph"/>
        <w:numPr>
          <w:ilvl w:val="0"/>
          <w:numId w:val="5"/>
        </w:numPr>
        <w:tabs>
          <w:tab w:val="left" w:pos="1381"/>
        </w:tabs>
        <w:spacing w:before="113"/>
        <w:ind w:hanging="361"/>
      </w:pPr>
      <w:r>
        <w:rPr>
          <w:sz w:val="24"/>
        </w:rPr>
        <w:t>Mode</w:t>
      </w:r>
      <w:r w:rsidR="009151C1">
        <w:rPr>
          <w:sz w:val="24"/>
        </w:rPr>
        <w:t xml:space="preserve"> </w:t>
      </w:r>
      <w:r>
        <w:rPr>
          <w:sz w:val="24"/>
        </w:rPr>
        <w:t>of</w:t>
      </w:r>
      <w:r w:rsidR="009151C1">
        <w:rPr>
          <w:sz w:val="24"/>
        </w:rPr>
        <w:t xml:space="preserve"> </w:t>
      </w:r>
      <w:r>
        <w:rPr>
          <w:sz w:val="24"/>
        </w:rPr>
        <w:t>submission:</w:t>
      </w:r>
      <w:r w:rsidR="008954EF">
        <w:rPr>
          <w:sz w:val="24"/>
        </w:rPr>
        <w:t xml:space="preserve"> </w:t>
      </w:r>
      <w:r>
        <w:rPr>
          <w:sz w:val="24"/>
        </w:rPr>
        <w:t>Online</w:t>
      </w:r>
    </w:p>
    <w:p w:rsidR="0057129B" w:rsidRDefault="00620B32">
      <w:pPr>
        <w:pStyle w:val="ListParagraph"/>
        <w:numPr>
          <w:ilvl w:val="0"/>
          <w:numId w:val="5"/>
        </w:numPr>
        <w:tabs>
          <w:tab w:val="left" w:pos="1381"/>
        </w:tabs>
        <w:spacing w:before="3" w:line="360" w:lineRule="auto"/>
        <w:ind w:right="607"/>
        <w:rPr>
          <w:sz w:val="24"/>
        </w:rPr>
      </w:pPr>
      <w:r>
        <w:rPr>
          <w:sz w:val="24"/>
        </w:rPr>
        <w:t xml:space="preserve">Who can participate for this Tender: Reputed </w:t>
      </w:r>
      <w:r w:rsidR="009151C1">
        <w:rPr>
          <w:sz w:val="24"/>
        </w:rPr>
        <w:t xml:space="preserve">civil </w:t>
      </w:r>
      <w:proofErr w:type="gramStart"/>
      <w:r w:rsidR="009151C1">
        <w:rPr>
          <w:sz w:val="24"/>
        </w:rPr>
        <w:t>contractor.</w:t>
      </w:r>
      <w:proofErr w:type="gramEnd"/>
    </w:p>
    <w:p w:rsidR="0057129B" w:rsidRDefault="00620B32">
      <w:pPr>
        <w:pStyle w:val="ListParagraph"/>
        <w:numPr>
          <w:ilvl w:val="0"/>
          <w:numId w:val="5"/>
        </w:numPr>
        <w:tabs>
          <w:tab w:val="left" w:pos="1381"/>
        </w:tabs>
        <w:ind w:hanging="361"/>
      </w:pPr>
      <w:r>
        <w:rPr>
          <w:sz w:val="24"/>
        </w:rPr>
        <w:t>Date &amp;Time</w:t>
      </w:r>
      <w:r w:rsidR="005A4095">
        <w:rPr>
          <w:sz w:val="24"/>
        </w:rPr>
        <w:t xml:space="preserve"> </w:t>
      </w:r>
      <w:r>
        <w:rPr>
          <w:sz w:val="24"/>
        </w:rPr>
        <w:t>of Technical</w:t>
      </w:r>
      <w:r w:rsidR="005A4095">
        <w:rPr>
          <w:sz w:val="24"/>
        </w:rPr>
        <w:t xml:space="preserve"> </w:t>
      </w:r>
      <w:r>
        <w:rPr>
          <w:sz w:val="24"/>
        </w:rPr>
        <w:t>Bid</w:t>
      </w:r>
      <w:r w:rsidR="006A123F">
        <w:rPr>
          <w:sz w:val="24"/>
        </w:rPr>
        <w:t xml:space="preserve"> </w:t>
      </w:r>
      <w:r w:rsidRPr="00B34C24">
        <w:rPr>
          <w:sz w:val="24"/>
          <w:highlight w:val="yellow"/>
        </w:rPr>
        <w:t>Opening:</w:t>
      </w:r>
      <w:r w:rsidR="004F1642">
        <w:rPr>
          <w:sz w:val="24"/>
          <w:highlight w:val="yellow"/>
        </w:rPr>
        <w:t xml:space="preserve"> </w:t>
      </w:r>
      <w:proofErr w:type="gramStart"/>
      <w:r w:rsidR="00361199">
        <w:rPr>
          <w:sz w:val="24"/>
          <w:highlight w:val="yellow"/>
        </w:rPr>
        <w:t>01.09.2022</w:t>
      </w:r>
      <w:r w:rsidR="005A4095">
        <w:rPr>
          <w:sz w:val="24"/>
          <w:highlight w:val="yellow"/>
        </w:rPr>
        <w:t xml:space="preserve"> </w:t>
      </w:r>
      <w:r w:rsidRPr="00B34C24">
        <w:rPr>
          <w:sz w:val="24"/>
          <w:highlight w:val="yellow"/>
        </w:rPr>
        <w:t xml:space="preserve"> at</w:t>
      </w:r>
      <w:proofErr w:type="gramEnd"/>
      <w:r w:rsidR="00F24390">
        <w:rPr>
          <w:sz w:val="24"/>
          <w:highlight w:val="yellow"/>
        </w:rPr>
        <w:t xml:space="preserve"> </w:t>
      </w:r>
      <w:r w:rsidRPr="00B34C24">
        <w:rPr>
          <w:sz w:val="24"/>
          <w:highlight w:val="yellow"/>
        </w:rPr>
        <w:t>15:00Hrs.</w:t>
      </w:r>
    </w:p>
    <w:p w:rsidR="0057129B" w:rsidRDefault="00620B32">
      <w:pPr>
        <w:pStyle w:val="ListParagraph"/>
        <w:numPr>
          <w:ilvl w:val="0"/>
          <w:numId w:val="5"/>
        </w:numPr>
        <w:tabs>
          <w:tab w:val="left" w:pos="1381"/>
        </w:tabs>
        <w:spacing w:before="137" w:line="360" w:lineRule="auto"/>
        <w:ind w:right="831"/>
      </w:pPr>
      <w:r>
        <w:rPr>
          <w:sz w:val="24"/>
        </w:rPr>
        <w:t>Date &amp;Time</w:t>
      </w:r>
      <w:r w:rsidR="006A123F">
        <w:rPr>
          <w:sz w:val="24"/>
        </w:rPr>
        <w:t xml:space="preserve"> </w:t>
      </w:r>
      <w:r>
        <w:rPr>
          <w:sz w:val="24"/>
        </w:rPr>
        <w:t>of Financial</w:t>
      </w:r>
      <w:r w:rsidR="002F353E">
        <w:rPr>
          <w:sz w:val="24"/>
        </w:rPr>
        <w:t xml:space="preserve"> </w:t>
      </w:r>
      <w:r>
        <w:rPr>
          <w:sz w:val="24"/>
        </w:rPr>
        <w:t>Bid</w:t>
      </w:r>
      <w:r w:rsidR="002F353E">
        <w:rPr>
          <w:sz w:val="24"/>
        </w:rPr>
        <w:t xml:space="preserve"> </w:t>
      </w:r>
      <w:r>
        <w:rPr>
          <w:sz w:val="24"/>
        </w:rPr>
        <w:t>Opening:</w:t>
      </w:r>
      <w:r w:rsidR="002F353E">
        <w:rPr>
          <w:sz w:val="24"/>
        </w:rPr>
        <w:t xml:space="preserve"> </w:t>
      </w:r>
      <w:r>
        <w:rPr>
          <w:sz w:val="24"/>
        </w:rPr>
        <w:t>Technically</w:t>
      </w:r>
      <w:r w:rsidR="002F353E">
        <w:rPr>
          <w:sz w:val="24"/>
        </w:rPr>
        <w:t xml:space="preserve"> </w:t>
      </w:r>
      <w:r>
        <w:rPr>
          <w:sz w:val="24"/>
        </w:rPr>
        <w:t>qualified</w:t>
      </w:r>
      <w:r w:rsidR="002F353E">
        <w:rPr>
          <w:sz w:val="24"/>
        </w:rPr>
        <w:t xml:space="preserve"> </w:t>
      </w:r>
      <w:r>
        <w:rPr>
          <w:sz w:val="24"/>
        </w:rPr>
        <w:t>bidders</w:t>
      </w:r>
      <w:r w:rsidR="002F353E">
        <w:rPr>
          <w:sz w:val="24"/>
        </w:rPr>
        <w:t xml:space="preserve"> </w:t>
      </w:r>
      <w:r>
        <w:rPr>
          <w:sz w:val="24"/>
        </w:rPr>
        <w:t>will</w:t>
      </w:r>
      <w:r w:rsidR="002F353E">
        <w:rPr>
          <w:sz w:val="24"/>
        </w:rPr>
        <w:t xml:space="preserve"> </w:t>
      </w:r>
      <w:r>
        <w:rPr>
          <w:sz w:val="24"/>
        </w:rPr>
        <w:t>be</w:t>
      </w:r>
      <w:r w:rsidR="002F353E">
        <w:rPr>
          <w:sz w:val="24"/>
        </w:rPr>
        <w:t xml:space="preserve"> </w:t>
      </w:r>
      <w:r>
        <w:rPr>
          <w:sz w:val="24"/>
        </w:rPr>
        <w:t>intimated about</w:t>
      </w:r>
      <w:r w:rsidR="002F353E">
        <w:rPr>
          <w:sz w:val="24"/>
        </w:rPr>
        <w:t xml:space="preserve"> </w:t>
      </w:r>
      <w:r>
        <w:rPr>
          <w:sz w:val="24"/>
        </w:rPr>
        <w:t>the</w:t>
      </w:r>
      <w:r w:rsidR="002F353E">
        <w:rPr>
          <w:sz w:val="24"/>
        </w:rPr>
        <w:t xml:space="preserve"> </w:t>
      </w:r>
      <w:r>
        <w:rPr>
          <w:sz w:val="24"/>
        </w:rPr>
        <w:t>date and time of financial bid opening.</w:t>
      </w:r>
    </w:p>
    <w:p w:rsidR="0057129B" w:rsidRDefault="00620B32" w:rsidP="00B34C24">
      <w:pPr>
        <w:pStyle w:val="ListParagraph"/>
        <w:numPr>
          <w:ilvl w:val="0"/>
          <w:numId w:val="5"/>
        </w:numPr>
        <w:tabs>
          <w:tab w:val="left" w:pos="1381"/>
        </w:tabs>
        <w:spacing w:line="360" w:lineRule="auto"/>
        <w:ind w:right="940"/>
        <w:sectPr w:rsidR="0057129B">
          <w:pgSz w:w="12240" w:h="15840"/>
          <w:pgMar w:top="800" w:right="260" w:bottom="280" w:left="780" w:header="720" w:footer="720" w:gutter="0"/>
          <w:cols w:space="720"/>
        </w:sectPr>
      </w:pPr>
      <w:r w:rsidRPr="00B34C24">
        <w:rPr>
          <w:sz w:val="24"/>
        </w:rPr>
        <w:t>Bid</w:t>
      </w:r>
      <w:r w:rsidR="002F353E">
        <w:rPr>
          <w:sz w:val="24"/>
        </w:rPr>
        <w:t xml:space="preserve"> </w:t>
      </w:r>
      <w:r w:rsidRPr="00B34C24">
        <w:rPr>
          <w:sz w:val="24"/>
        </w:rPr>
        <w:t>Opening</w:t>
      </w:r>
      <w:r w:rsidR="002F353E">
        <w:rPr>
          <w:sz w:val="24"/>
        </w:rPr>
        <w:t xml:space="preserve"> </w:t>
      </w:r>
      <w:proofErr w:type="gramStart"/>
      <w:r w:rsidRPr="00B34C24">
        <w:rPr>
          <w:sz w:val="24"/>
        </w:rPr>
        <w:t>Venue</w:t>
      </w:r>
      <w:r w:rsidR="002F353E">
        <w:rPr>
          <w:sz w:val="24"/>
        </w:rPr>
        <w:t xml:space="preserve"> </w:t>
      </w:r>
      <w:r w:rsidRPr="00B34C24">
        <w:rPr>
          <w:sz w:val="24"/>
        </w:rPr>
        <w:t>:CIPET</w:t>
      </w:r>
      <w:r w:rsidR="00B34C24" w:rsidRPr="00B34C24">
        <w:rPr>
          <w:sz w:val="24"/>
        </w:rPr>
        <w:t>:CSTS</w:t>
      </w:r>
      <w:proofErr w:type="gramEnd"/>
      <w:r w:rsidR="00B34C24" w:rsidRPr="00B34C24">
        <w:rPr>
          <w:sz w:val="24"/>
        </w:rPr>
        <w:t xml:space="preserve">, </w:t>
      </w:r>
      <w:r w:rsidR="0061381F" w:rsidRPr="00B34C24">
        <w:rPr>
          <w:sz w:val="24"/>
        </w:rPr>
        <w:t>BHOPAL</w:t>
      </w:r>
      <w:r w:rsidRPr="00B34C24">
        <w:rPr>
          <w:sz w:val="24"/>
        </w:rPr>
        <w:t>,</w:t>
      </w:r>
      <w:r w:rsidR="00B34C24" w:rsidRPr="00B34C24">
        <w:rPr>
          <w:spacing w:val="-1"/>
          <w:sz w:val="24"/>
        </w:rPr>
        <w:t xml:space="preserve">G-Sector, </w:t>
      </w:r>
      <w:proofErr w:type="spellStart"/>
      <w:r w:rsidR="00B34C24" w:rsidRPr="00B34C24">
        <w:rPr>
          <w:spacing w:val="-1"/>
          <w:sz w:val="24"/>
        </w:rPr>
        <w:t>Govindpura</w:t>
      </w:r>
      <w:proofErr w:type="spellEnd"/>
      <w:r w:rsidR="002F353E">
        <w:rPr>
          <w:spacing w:val="-1"/>
          <w:sz w:val="24"/>
        </w:rPr>
        <w:t xml:space="preserve"> </w:t>
      </w:r>
      <w:proofErr w:type="spellStart"/>
      <w:r w:rsidR="00B34C24" w:rsidRPr="00B34C24">
        <w:rPr>
          <w:spacing w:val="-1"/>
          <w:sz w:val="24"/>
        </w:rPr>
        <w:t>Indl</w:t>
      </w:r>
      <w:proofErr w:type="spellEnd"/>
      <w:r w:rsidR="00B34C24" w:rsidRPr="00B34C24">
        <w:rPr>
          <w:spacing w:val="-1"/>
          <w:sz w:val="24"/>
        </w:rPr>
        <w:t xml:space="preserve">. Area, J.K. Road, </w:t>
      </w:r>
      <w:r w:rsidR="0061381F" w:rsidRPr="00B34C24">
        <w:rPr>
          <w:sz w:val="24"/>
        </w:rPr>
        <w:t>B</w:t>
      </w:r>
      <w:r w:rsidR="00B34C24" w:rsidRPr="00B34C24">
        <w:rPr>
          <w:sz w:val="24"/>
        </w:rPr>
        <w:t xml:space="preserve">hopal </w:t>
      </w:r>
      <w:r w:rsidRPr="00B34C24">
        <w:rPr>
          <w:sz w:val="24"/>
        </w:rPr>
        <w:t>-</w:t>
      </w:r>
      <w:r w:rsidR="00B34C24" w:rsidRPr="00B34C24">
        <w:rPr>
          <w:sz w:val="24"/>
        </w:rPr>
        <w:t>462023</w:t>
      </w:r>
    </w:p>
    <w:p w:rsidR="0057129B" w:rsidRDefault="00620B32">
      <w:pPr>
        <w:pStyle w:val="ListParagraph"/>
        <w:numPr>
          <w:ilvl w:val="0"/>
          <w:numId w:val="5"/>
        </w:numPr>
        <w:tabs>
          <w:tab w:val="left" w:pos="1381"/>
        </w:tabs>
        <w:spacing w:before="60"/>
        <w:ind w:hanging="361"/>
      </w:pPr>
      <w:r>
        <w:rPr>
          <w:sz w:val="24"/>
        </w:rPr>
        <w:lastRenderedPageBreak/>
        <w:t>Eligibility</w:t>
      </w:r>
      <w:r w:rsidR="00FA4339">
        <w:rPr>
          <w:sz w:val="24"/>
        </w:rPr>
        <w:t xml:space="preserve"> </w:t>
      </w:r>
      <w:r>
        <w:rPr>
          <w:sz w:val="24"/>
        </w:rPr>
        <w:t>Criteria:-All</w:t>
      </w:r>
      <w:r w:rsidR="00FA4339">
        <w:rPr>
          <w:sz w:val="24"/>
        </w:rPr>
        <w:t xml:space="preserve"> </w:t>
      </w:r>
      <w:r>
        <w:rPr>
          <w:sz w:val="24"/>
        </w:rPr>
        <w:t>points</w:t>
      </w:r>
      <w:r w:rsidR="00FA4339">
        <w:rPr>
          <w:sz w:val="24"/>
        </w:rPr>
        <w:t xml:space="preserve"> </w:t>
      </w:r>
      <w:r>
        <w:rPr>
          <w:sz w:val="24"/>
        </w:rPr>
        <w:t>mentioned</w:t>
      </w:r>
      <w:r w:rsidR="00FA4339">
        <w:rPr>
          <w:sz w:val="24"/>
        </w:rPr>
        <w:t xml:space="preserve"> </w:t>
      </w:r>
      <w:r>
        <w:rPr>
          <w:sz w:val="24"/>
        </w:rPr>
        <w:t>in annexure- I</w:t>
      </w:r>
      <w:r w:rsidR="00FA4339">
        <w:rPr>
          <w:sz w:val="24"/>
        </w:rPr>
        <w:t xml:space="preserve"> </w:t>
      </w:r>
      <w:r>
        <w:rPr>
          <w:sz w:val="24"/>
        </w:rPr>
        <w:t>also for</w:t>
      </w:r>
      <w:r w:rsidR="00FA4339">
        <w:rPr>
          <w:sz w:val="24"/>
        </w:rPr>
        <w:t xml:space="preserve"> </w:t>
      </w:r>
      <w:r>
        <w:rPr>
          <w:sz w:val="24"/>
        </w:rPr>
        <w:t>technical</w:t>
      </w:r>
      <w:r w:rsidR="00FA4339">
        <w:rPr>
          <w:sz w:val="24"/>
        </w:rPr>
        <w:t xml:space="preserve"> </w:t>
      </w:r>
      <w:r>
        <w:rPr>
          <w:sz w:val="24"/>
        </w:rPr>
        <w:t>evaluation</w:t>
      </w:r>
    </w:p>
    <w:p w:rsidR="0057129B" w:rsidRPr="00325AFB" w:rsidRDefault="0057129B">
      <w:pPr>
        <w:pStyle w:val="BodyText"/>
        <w:rPr>
          <w:sz w:val="2"/>
          <w:szCs w:val="2"/>
        </w:rPr>
      </w:pPr>
    </w:p>
    <w:p w:rsidR="0057129B" w:rsidRDefault="0057129B">
      <w:pPr>
        <w:pStyle w:val="BodyText"/>
        <w:rPr>
          <w:sz w:val="22"/>
        </w:rPr>
      </w:pPr>
    </w:p>
    <w:p w:rsidR="0057129B" w:rsidRPr="00B34C24" w:rsidRDefault="00620B32">
      <w:pPr>
        <w:pStyle w:val="BodyText"/>
        <w:tabs>
          <w:tab w:val="left" w:pos="4860"/>
          <w:tab w:val="left" w:pos="5581"/>
        </w:tabs>
        <w:ind w:left="1980"/>
        <w:rPr>
          <w:highlight w:val="yellow"/>
        </w:rPr>
      </w:pPr>
      <w:r>
        <w:t>Age</w:t>
      </w:r>
      <w:r w:rsidR="002F353E">
        <w:t xml:space="preserve"> </w:t>
      </w:r>
      <w:r>
        <w:t>of the</w:t>
      </w:r>
      <w:r w:rsidR="002F353E">
        <w:t xml:space="preserve"> </w:t>
      </w:r>
      <w:r>
        <w:t>Firm</w:t>
      </w:r>
      <w:r>
        <w:tab/>
        <w:t>:</w:t>
      </w:r>
      <w:r>
        <w:tab/>
        <w:t>03 Years</w:t>
      </w:r>
      <w:r w:rsidR="002F353E">
        <w:t xml:space="preserve"> </w:t>
      </w:r>
      <w:r>
        <w:t>as</w:t>
      </w:r>
      <w:r w:rsidR="002F353E">
        <w:t xml:space="preserve"> </w:t>
      </w:r>
      <w:r>
        <w:t xml:space="preserve">on </w:t>
      </w:r>
      <w:r w:rsidR="00361199">
        <w:t>01.09.2022</w:t>
      </w:r>
    </w:p>
    <w:p w:rsidR="0057129B" w:rsidRPr="00B34C24" w:rsidRDefault="00620B32">
      <w:pPr>
        <w:pStyle w:val="BodyText"/>
        <w:tabs>
          <w:tab w:val="left" w:pos="4860"/>
          <w:tab w:val="left" w:pos="5581"/>
        </w:tabs>
        <w:ind w:left="1980"/>
        <w:rPr>
          <w:highlight w:val="yellow"/>
        </w:rPr>
      </w:pPr>
      <w:r w:rsidRPr="00B34C24">
        <w:rPr>
          <w:highlight w:val="yellow"/>
        </w:rPr>
        <w:t>Annual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Turnover</w:t>
      </w:r>
      <w:r w:rsidRPr="00B34C24">
        <w:rPr>
          <w:highlight w:val="yellow"/>
        </w:rPr>
        <w:tab/>
        <w:t>:</w:t>
      </w:r>
      <w:r w:rsidRPr="00B34C24">
        <w:rPr>
          <w:highlight w:val="yellow"/>
        </w:rPr>
        <w:tab/>
      </w:r>
      <w:r w:rsidR="00E80720">
        <w:rPr>
          <w:highlight w:val="yellow"/>
        </w:rPr>
        <w:t>20</w:t>
      </w:r>
      <w:r w:rsidRPr="00B34C24">
        <w:rPr>
          <w:highlight w:val="yellow"/>
        </w:rPr>
        <w:t xml:space="preserve"> </w:t>
      </w:r>
      <w:proofErr w:type="spellStart"/>
      <w:r w:rsidRPr="00B34C24">
        <w:rPr>
          <w:highlight w:val="yellow"/>
        </w:rPr>
        <w:t>Lakhs</w:t>
      </w:r>
      <w:proofErr w:type="spellEnd"/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&amp;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above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in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last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03financial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years.</w:t>
      </w:r>
    </w:p>
    <w:p w:rsidR="0057129B" w:rsidRPr="00B34C24" w:rsidRDefault="00620B32">
      <w:pPr>
        <w:pStyle w:val="BodyText"/>
        <w:tabs>
          <w:tab w:val="left" w:pos="4860"/>
          <w:tab w:val="left" w:pos="5581"/>
        </w:tabs>
        <w:ind w:left="1980"/>
        <w:rPr>
          <w:highlight w:val="yellow"/>
        </w:rPr>
      </w:pPr>
      <w:r w:rsidRPr="00B34C24">
        <w:rPr>
          <w:highlight w:val="yellow"/>
        </w:rPr>
        <w:t>Individual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Work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Order</w:t>
      </w:r>
      <w:r w:rsidRPr="00B34C24">
        <w:rPr>
          <w:highlight w:val="yellow"/>
        </w:rPr>
        <w:tab/>
        <w:t>:</w:t>
      </w:r>
      <w:r w:rsidRPr="00B34C24">
        <w:rPr>
          <w:highlight w:val="yellow"/>
        </w:rPr>
        <w:tab/>
        <w:t>Minimum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03work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order and work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completion</w:t>
      </w:r>
    </w:p>
    <w:p w:rsidR="0057129B" w:rsidRDefault="00620B32">
      <w:pPr>
        <w:pStyle w:val="BodyText"/>
        <w:ind w:left="5581" w:right="954"/>
      </w:pPr>
      <w:proofErr w:type="gramStart"/>
      <w:r w:rsidRPr="00B34C24">
        <w:rPr>
          <w:highlight w:val="yellow"/>
        </w:rPr>
        <w:t>forms</w:t>
      </w:r>
      <w:proofErr w:type="gramEnd"/>
      <w:r w:rsidRPr="00B34C24">
        <w:rPr>
          <w:highlight w:val="yellow"/>
        </w:rPr>
        <w:t xml:space="preserve"> stating the quality of work and similar</w:t>
      </w:r>
      <w:r w:rsidR="002F353E">
        <w:rPr>
          <w:highlight w:val="yellow"/>
        </w:rPr>
        <w:t xml:space="preserve"> work </w:t>
      </w:r>
      <w:r w:rsidRPr="00B34C24">
        <w:rPr>
          <w:highlight w:val="yellow"/>
        </w:rPr>
        <w:t>experience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certificate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of</w:t>
      </w:r>
      <w:r w:rsidR="002F353E">
        <w:rPr>
          <w:highlight w:val="yellow"/>
        </w:rPr>
        <w:t xml:space="preserve"> civil work </w:t>
      </w:r>
      <w:r w:rsidRPr="00B34C24">
        <w:rPr>
          <w:highlight w:val="yellow"/>
        </w:rPr>
        <w:t>of</w:t>
      </w:r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Rs.</w:t>
      </w:r>
      <w:r w:rsidR="00DD2E0B">
        <w:rPr>
          <w:highlight w:val="yellow"/>
        </w:rPr>
        <w:t>2.50</w:t>
      </w:r>
      <w:r w:rsidRPr="00B34C24">
        <w:rPr>
          <w:highlight w:val="yellow"/>
        </w:rPr>
        <w:t xml:space="preserve"> </w:t>
      </w:r>
      <w:proofErr w:type="spellStart"/>
      <w:r w:rsidRPr="00B34C24">
        <w:rPr>
          <w:highlight w:val="yellow"/>
        </w:rPr>
        <w:t>lakhs</w:t>
      </w:r>
      <w:proofErr w:type="spellEnd"/>
      <w:r w:rsidR="002F353E">
        <w:rPr>
          <w:highlight w:val="yellow"/>
        </w:rPr>
        <w:t xml:space="preserve"> </w:t>
      </w:r>
      <w:r w:rsidRPr="00B34C24">
        <w:rPr>
          <w:highlight w:val="yellow"/>
        </w:rPr>
        <w:t>or above</w:t>
      </w:r>
      <w:r w:rsidR="009B07EB">
        <w:t xml:space="preserve"> or One similar completed work costing not less than the amount equal to Rs.4.00 </w:t>
      </w:r>
      <w:proofErr w:type="spellStart"/>
      <w:r w:rsidR="009B07EB">
        <w:t>Lakhs</w:t>
      </w:r>
      <w:proofErr w:type="spellEnd"/>
      <w:r w:rsidR="009B07EB">
        <w:t>.</w:t>
      </w:r>
    </w:p>
    <w:p w:rsidR="0057129B" w:rsidRDefault="0057129B">
      <w:pPr>
        <w:pStyle w:val="BodyText"/>
        <w:rPr>
          <w:sz w:val="26"/>
        </w:rPr>
      </w:pPr>
    </w:p>
    <w:p w:rsidR="0057129B" w:rsidRDefault="0057129B">
      <w:pPr>
        <w:pStyle w:val="BodyText"/>
        <w:spacing w:before="4"/>
        <w:rPr>
          <w:sz w:val="26"/>
        </w:rPr>
      </w:pPr>
    </w:p>
    <w:p w:rsidR="0057129B" w:rsidRPr="00B34C24" w:rsidRDefault="00620B32">
      <w:pPr>
        <w:pStyle w:val="ListParagraph"/>
        <w:numPr>
          <w:ilvl w:val="0"/>
          <w:numId w:val="5"/>
        </w:numPr>
        <w:tabs>
          <w:tab w:val="left" w:pos="1222"/>
        </w:tabs>
        <w:ind w:left="1222" w:hanging="231"/>
        <w:rPr>
          <w:sz w:val="23"/>
          <w:highlight w:val="yellow"/>
        </w:rPr>
      </w:pPr>
      <w:r w:rsidRPr="00B34C24">
        <w:rPr>
          <w:sz w:val="23"/>
          <w:highlight w:val="yellow"/>
        </w:rPr>
        <w:t>The</w:t>
      </w:r>
      <w:r w:rsidR="00B820EE">
        <w:rPr>
          <w:sz w:val="23"/>
          <w:highlight w:val="yellow"/>
        </w:rPr>
        <w:t xml:space="preserve"> </w:t>
      </w:r>
      <w:r w:rsidRPr="00B34C24">
        <w:rPr>
          <w:sz w:val="23"/>
          <w:highlight w:val="yellow"/>
        </w:rPr>
        <w:t>Bidders</w:t>
      </w:r>
      <w:r w:rsidR="00B820EE">
        <w:rPr>
          <w:sz w:val="23"/>
          <w:highlight w:val="yellow"/>
        </w:rPr>
        <w:t xml:space="preserve"> </w:t>
      </w:r>
      <w:r w:rsidRPr="00B34C24">
        <w:rPr>
          <w:sz w:val="23"/>
          <w:highlight w:val="yellow"/>
        </w:rPr>
        <w:t>must</w:t>
      </w:r>
      <w:r w:rsidR="00B820EE">
        <w:rPr>
          <w:sz w:val="23"/>
          <w:highlight w:val="yellow"/>
        </w:rPr>
        <w:t xml:space="preserve"> </w:t>
      </w:r>
      <w:r w:rsidRPr="00B34C24">
        <w:rPr>
          <w:sz w:val="23"/>
          <w:highlight w:val="yellow"/>
        </w:rPr>
        <w:t>have</w:t>
      </w:r>
      <w:r w:rsidR="00B820EE">
        <w:rPr>
          <w:sz w:val="23"/>
          <w:highlight w:val="yellow"/>
        </w:rPr>
        <w:t xml:space="preserve"> </w:t>
      </w:r>
      <w:r w:rsidRPr="00B34C24">
        <w:rPr>
          <w:sz w:val="23"/>
          <w:highlight w:val="yellow"/>
        </w:rPr>
        <w:t>Office</w:t>
      </w:r>
      <w:r w:rsidR="00B820EE">
        <w:rPr>
          <w:sz w:val="23"/>
          <w:highlight w:val="yellow"/>
        </w:rPr>
        <w:t xml:space="preserve"> </w:t>
      </w:r>
      <w:r w:rsidRPr="00B34C24">
        <w:rPr>
          <w:sz w:val="23"/>
          <w:highlight w:val="yellow"/>
        </w:rPr>
        <w:t>in</w:t>
      </w:r>
      <w:r w:rsidR="00B820EE">
        <w:rPr>
          <w:sz w:val="23"/>
          <w:highlight w:val="yellow"/>
        </w:rPr>
        <w:t xml:space="preserve"> </w:t>
      </w:r>
      <w:r w:rsidR="0061381F" w:rsidRPr="00B34C24">
        <w:rPr>
          <w:sz w:val="23"/>
          <w:highlight w:val="yellow"/>
        </w:rPr>
        <w:t>B</w:t>
      </w:r>
      <w:r w:rsidR="00B34C24" w:rsidRPr="00B34C24">
        <w:rPr>
          <w:sz w:val="23"/>
          <w:highlight w:val="yellow"/>
        </w:rPr>
        <w:t>hopal</w:t>
      </w:r>
      <w:r w:rsidRPr="00B34C24">
        <w:rPr>
          <w:sz w:val="23"/>
          <w:highlight w:val="yellow"/>
        </w:rPr>
        <w:t>.</w:t>
      </w:r>
    </w:p>
    <w:p w:rsidR="0057129B" w:rsidRDefault="0057129B">
      <w:pPr>
        <w:pStyle w:val="BodyText"/>
        <w:rPr>
          <w:sz w:val="30"/>
        </w:rPr>
      </w:pPr>
    </w:p>
    <w:p w:rsidR="0057129B" w:rsidRPr="007F0E4A" w:rsidRDefault="00620B32" w:rsidP="007F0E4A">
      <w:pPr>
        <w:pStyle w:val="ListParagraph"/>
        <w:numPr>
          <w:ilvl w:val="0"/>
          <w:numId w:val="5"/>
        </w:numPr>
        <w:tabs>
          <w:tab w:val="left" w:pos="1338"/>
        </w:tabs>
        <w:spacing w:before="1" w:line="273" w:lineRule="auto"/>
        <w:ind w:left="991" w:right="1350" w:firstLine="0"/>
        <w:rPr>
          <w:sz w:val="23"/>
        </w:rPr>
        <w:sectPr w:rsidR="0057129B" w:rsidRPr="007F0E4A">
          <w:pgSz w:w="12240" w:h="15840"/>
          <w:pgMar w:top="1000" w:right="260" w:bottom="280" w:left="780" w:header="720" w:footer="720" w:gutter="0"/>
          <w:cols w:space="720"/>
        </w:sectPr>
      </w:pPr>
      <w:r w:rsidRPr="007F0E4A">
        <w:rPr>
          <w:sz w:val="23"/>
        </w:rPr>
        <w:t>The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bidder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should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provide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client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list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along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with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name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and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contact</w:t>
      </w:r>
      <w:r w:rsidR="007F0E4A" w:rsidRPr="007F0E4A">
        <w:rPr>
          <w:sz w:val="23"/>
        </w:rPr>
        <w:t xml:space="preserve"> </w:t>
      </w:r>
      <w:r w:rsidRPr="007F0E4A">
        <w:rPr>
          <w:sz w:val="23"/>
        </w:rPr>
        <w:t>details</w:t>
      </w:r>
      <w:r w:rsidR="007F0E4A">
        <w:rPr>
          <w:sz w:val="23"/>
        </w:rPr>
        <w:t>.</w:t>
      </w:r>
      <w:r w:rsidR="007F0E4A" w:rsidRPr="007F0E4A">
        <w:rPr>
          <w:sz w:val="23"/>
        </w:rPr>
        <w:t xml:space="preserve"> </w:t>
      </w:r>
    </w:p>
    <w:p w:rsidR="0057129B" w:rsidRDefault="00620B32">
      <w:pPr>
        <w:pStyle w:val="Heading1"/>
        <w:ind w:left="602"/>
        <w:rPr>
          <w:u w:val="none"/>
        </w:rPr>
      </w:pPr>
      <w:r>
        <w:rPr>
          <w:u w:val="thick"/>
        </w:rPr>
        <w:lastRenderedPageBreak/>
        <w:t>INTRODUCTION</w:t>
      </w:r>
    </w:p>
    <w:p w:rsidR="0057129B" w:rsidRDefault="0057129B">
      <w:pPr>
        <w:pStyle w:val="BodyText"/>
        <w:spacing w:before="8"/>
        <w:rPr>
          <w:b/>
          <w:sz w:val="26"/>
        </w:rPr>
      </w:pPr>
    </w:p>
    <w:p w:rsidR="0057129B" w:rsidRDefault="0061381F">
      <w:pPr>
        <w:pStyle w:val="BodyText"/>
        <w:spacing w:before="90"/>
        <w:ind w:left="540" w:right="633"/>
        <w:jc w:val="both"/>
      </w:pPr>
      <w:proofErr w:type="gramStart"/>
      <w:r>
        <w:t>CIPET :</w:t>
      </w:r>
      <w:proofErr w:type="gramEnd"/>
      <w:r>
        <w:t xml:space="preserve"> CENTRE FOR SKILLING AND TECHNICAL SUPPORT (CSTS), BHOPAL</w:t>
      </w:r>
      <w:r w:rsidR="00CD5452">
        <w:t xml:space="preserve"> </w:t>
      </w:r>
      <w:r w:rsidR="00620B32">
        <w:t>was</w:t>
      </w:r>
      <w:r w:rsidR="00CD5452">
        <w:t xml:space="preserve"> </w:t>
      </w:r>
      <w:r w:rsidR="00620B32">
        <w:t>established</w:t>
      </w:r>
      <w:r w:rsidR="00CD5452">
        <w:t xml:space="preserve"> </w:t>
      </w:r>
      <w:r w:rsidR="00620B32">
        <w:t>in</w:t>
      </w:r>
      <w:r w:rsidR="00CD5452">
        <w:t xml:space="preserve"> </w:t>
      </w:r>
      <w:r w:rsidR="00620B32">
        <w:t>1968</w:t>
      </w:r>
      <w:r w:rsidR="00CD5452">
        <w:t xml:space="preserve"> </w:t>
      </w:r>
      <w:r w:rsidR="00620B32">
        <w:t>by</w:t>
      </w:r>
      <w:r w:rsidR="00CD5452">
        <w:t xml:space="preserve"> </w:t>
      </w:r>
      <w:r w:rsidR="00620B32">
        <w:t>Government</w:t>
      </w:r>
      <w:r w:rsidR="00CD5452">
        <w:t xml:space="preserve"> </w:t>
      </w:r>
      <w:r w:rsidR="00620B32">
        <w:t>of</w:t>
      </w:r>
      <w:r w:rsidR="00CD5452">
        <w:t xml:space="preserve"> </w:t>
      </w:r>
      <w:r w:rsidR="00620B32">
        <w:t>India</w:t>
      </w:r>
      <w:r w:rsidR="00CD5452">
        <w:t xml:space="preserve"> </w:t>
      </w:r>
      <w:r w:rsidR="00620B32">
        <w:t>with</w:t>
      </w:r>
      <w:r w:rsidR="00CD5452">
        <w:t xml:space="preserve"> </w:t>
      </w:r>
      <w:r w:rsidR="00620B32">
        <w:t>the</w:t>
      </w:r>
      <w:r w:rsidR="00CD5452">
        <w:t xml:space="preserve"> </w:t>
      </w:r>
      <w:r w:rsidR="00620B32">
        <w:t>assistance</w:t>
      </w:r>
      <w:r w:rsidR="00CD5452">
        <w:t xml:space="preserve"> </w:t>
      </w:r>
      <w:r w:rsidR="00620B32">
        <w:t>of</w:t>
      </w:r>
      <w:r w:rsidR="00CD5452">
        <w:t xml:space="preserve"> </w:t>
      </w:r>
      <w:r w:rsidR="00620B32">
        <w:t>United</w:t>
      </w:r>
      <w:r w:rsidR="00CD5452">
        <w:t xml:space="preserve"> </w:t>
      </w:r>
      <w:r w:rsidR="00620B32">
        <w:t>Nations</w:t>
      </w:r>
      <w:r w:rsidR="00CD5452">
        <w:t xml:space="preserve"> </w:t>
      </w:r>
      <w:r w:rsidR="00620B32">
        <w:t>Development</w:t>
      </w:r>
      <w:r w:rsidR="00CD5452">
        <w:t xml:space="preserve"> </w:t>
      </w:r>
      <w:proofErr w:type="spellStart"/>
      <w:r w:rsidR="00620B32">
        <w:t>Programme</w:t>
      </w:r>
      <w:proofErr w:type="spellEnd"/>
      <w:r w:rsidR="00CD5452">
        <w:t xml:space="preserve"> </w:t>
      </w:r>
      <w:r w:rsidR="00620B32">
        <w:t>(UNDP)</w:t>
      </w:r>
      <w:r w:rsidR="00CD5452">
        <w:t xml:space="preserve"> </w:t>
      </w:r>
      <w:r w:rsidR="00620B32">
        <w:t>at</w:t>
      </w:r>
      <w:r w:rsidR="00CD5452">
        <w:t xml:space="preserve"> </w:t>
      </w:r>
      <w:r w:rsidR="00620B32">
        <w:t>Chennai. The main objective of setting up</w:t>
      </w:r>
      <w:r w:rsidR="00CD5452">
        <w:t xml:space="preserve"> </w:t>
      </w:r>
      <w:r w:rsidR="00620B32">
        <w:t>of the institute was to develop manpower in different</w:t>
      </w:r>
      <w:r w:rsidR="00CD5452">
        <w:t xml:space="preserve"> </w:t>
      </w:r>
      <w:r w:rsidR="00620B32">
        <w:t xml:space="preserve">disciplines of Plastics Engineering &amp; Technology as no similar institute was in existence in the </w:t>
      </w:r>
      <w:proofErr w:type="spellStart"/>
      <w:r w:rsidR="00620B32">
        <w:t>country.International</w:t>
      </w:r>
      <w:proofErr w:type="spellEnd"/>
      <w:r w:rsidR="00620B32">
        <w:t xml:space="preserve"> </w:t>
      </w:r>
      <w:proofErr w:type="spellStart"/>
      <w:r w:rsidR="00620B32">
        <w:t>Labour</w:t>
      </w:r>
      <w:proofErr w:type="spellEnd"/>
      <w:r w:rsidR="00620B32">
        <w:t xml:space="preserve"> Organization (ILO) served as the executing agency. During the initial </w:t>
      </w:r>
      <w:proofErr w:type="spellStart"/>
      <w:r w:rsidR="00620B32">
        <w:t>projectperiod</w:t>
      </w:r>
      <w:proofErr w:type="spellEnd"/>
      <w:r w:rsidR="00620B32">
        <w:t xml:space="preserve"> between 1968 and 1973, the institute achieved the targets envisaged and was rated as one of </w:t>
      </w:r>
      <w:proofErr w:type="spellStart"/>
      <w:r w:rsidR="00620B32">
        <w:t>themost</w:t>
      </w:r>
      <w:proofErr w:type="spellEnd"/>
      <w:r w:rsidR="00620B32">
        <w:t xml:space="preserve"> successful UNDP projects implemented worldwide. Today CIPET is a premier national </w:t>
      </w:r>
      <w:proofErr w:type="spellStart"/>
      <w:r w:rsidR="00620B32">
        <w:t>institutionunder</w:t>
      </w:r>
      <w:proofErr w:type="spellEnd"/>
      <w:r w:rsidR="00620B32">
        <w:t xml:space="preserve"> the aegis of </w:t>
      </w:r>
      <w:proofErr w:type="spellStart"/>
      <w:r w:rsidR="00620B32">
        <w:t>theMinistry</w:t>
      </w:r>
      <w:proofErr w:type="spellEnd"/>
      <w:r w:rsidR="00620B32">
        <w:t xml:space="preserve"> of Chemicals &amp; Fertilizers, Govt. of India fully devoted </w:t>
      </w:r>
      <w:proofErr w:type="spellStart"/>
      <w:r w:rsidR="00620B32">
        <w:t>toSkillDevelopment</w:t>
      </w:r>
      <w:proofErr w:type="spellEnd"/>
      <w:r w:rsidR="00620B32">
        <w:t xml:space="preserve">, Technology Support Services, Academic and Research (STAR). </w:t>
      </w:r>
      <w:r w:rsidR="00620B32" w:rsidRPr="00B34C24">
        <w:rPr>
          <w:highlight w:val="yellow"/>
        </w:rPr>
        <w:t xml:space="preserve">CIPET operates on hub&amp; spokes model with 28 locations - 5 High Learning </w:t>
      </w:r>
      <w:proofErr w:type="spellStart"/>
      <w:r w:rsidR="00620B32" w:rsidRPr="00B34C24">
        <w:rPr>
          <w:highlight w:val="yellow"/>
        </w:rPr>
        <w:t>Centres</w:t>
      </w:r>
      <w:proofErr w:type="spellEnd"/>
      <w:r w:rsidR="00620B32" w:rsidRPr="00B34C24">
        <w:rPr>
          <w:highlight w:val="yellow"/>
        </w:rPr>
        <w:t xml:space="preserve">, 12 Other Learning </w:t>
      </w:r>
      <w:proofErr w:type="spellStart"/>
      <w:r w:rsidR="00620B32" w:rsidRPr="00B34C24">
        <w:rPr>
          <w:highlight w:val="yellow"/>
        </w:rPr>
        <w:t>Centres</w:t>
      </w:r>
      <w:proofErr w:type="spellEnd"/>
      <w:r w:rsidR="00620B32" w:rsidRPr="00B34C24">
        <w:rPr>
          <w:highlight w:val="yellow"/>
        </w:rPr>
        <w:t>, 3 Specialized</w:t>
      </w:r>
      <w:r w:rsidR="00CD5452">
        <w:rPr>
          <w:highlight w:val="yellow"/>
        </w:rPr>
        <w:t xml:space="preserve"> </w:t>
      </w:r>
      <w:proofErr w:type="spellStart"/>
      <w:r w:rsidR="00620B32" w:rsidRPr="00B34C24">
        <w:rPr>
          <w:highlight w:val="yellow"/>
        </w:rPr>
        <w:t>Centres</w:t>
      </w:r>
      <w:proofErr w:type="spellEnd"/>
      <w:r w:rsidR="00620B32" w:rsidRPr="00B34C24">
        <w:rPr>
          <w:highlight w:val="yellow"/>
        </w:rPr>
        <w:t>, 2 R &amp; D Wings, 5 Vocational Training Centre, 1 Petrochemical</w:t>
      </w:r>
      <w:r w:rsidR="00CD5452">
        <w:rPr>
          <w:highlight w:val="yellow"/>
        </w:rPr>
        <w:t xml:space="preserve"> </w:t>
      </w:r>
      <w:r w:rsidR="00620B32" w:rsidRPr="00B34C24">
        <w:rPr>
          <w:highlight w:val="yellow"/>
        </w:rPr>
        <w:t>Data Services spread across</w:t>
      </w:r>
      <w:r w:rsidR="00CD5452">
        <w:rPr>
          <w:highlight w:val="yellow"/>
        </w:rPr>
        <w:t xml:space="preserve"> </w:t>
      </w:r>
      <w:r w:rsidR="00620B32" w:rsidRPr="00B34C24">
        <w:rPr>
          <w:highlight w:val="yellow"/>
        </w:rPr>
        <w:t xml:space="preserve">the country catering to the needs of Polymer and allied industries. 11 more </w:t>
      </w:r>
      <w:proofErr w:type="spellStart"/>
      <w:r w:rsidR="00620B32" w:rsidRPr="00B34C24">
        <w:rPr>
          <w:highlight w:val="yellow"/>
        </w:rPr>
        <w:t>centres</w:t>
      </w:r>
      <w:proofErr w:type="spellEnd"/>
      <w:r w:rsidR="00620B32" w:rsidRPr="00B34C24">
        <w:rPr>
          <w:highlight w:val="yellow"/>
        </w:rPr>
        <w:t xml:space="preserve"> are in the process </w:t>
      </w:r>
      <w:proofErr w:type="spellStart"/>
      <w:r w:rsidR="00620B32" w:rsidRPr="00B34C24">
        <w:rPr>
          <w:highlight w:val="yellow"/>
        </w:rPr>
        <w:t>ofestablishment</w:t>
      </w:r>
      <w:proofErr w:type="spellEnd"/>
      <w:r w:rsidR="00620B32" w:rsidRPr="00B34C24">
        <w:rPr>
          <w:highlight w:val="yellow"/>
        </w:rPr>
        <w:t>.</w:t>
      </w:r>
    </w:p>
    <w:p w:rsidR="0057129B" w:rsidRDefault="0057129B">
      <w:pPr>
        <w:pStyle w:val="BodyText"/>
        <w:spacing w:before="1"/>
      </w:pPr>
    </w:p>
    <w:p w:rsidR="0057129B" w:rsidRDefault="00620B32" w:rsidP="00CD5452">
      <w:pPr>
        <w:pStyle w:val="BodyText"/>
        <w:spacing w:line="237" w:lineRule="auto"/>
        <w:ind w:left="540" w:right="640"/>
        <w:jc w:val="both"/>
      </w:pPr>
      <w:r>
        <w:t xml:space="preserve">CIPET stands tall not only as a premier institute in the country but also emerged as a global </w:t>
      </w:r>
      <w:proofErr w:type="spellStart"/>
      <w:r>
        <w:t>institutionrenowned</w:t>
      </w:r>
      <w:proofErr w:type="spellEnd"/>
      <w:r>
        <w:t xml:space="preserve"> for its research &amp; development in the niche areas of Polymer Science &amp; Technology and </w:t>
      </w:r>
      <w:proofErr w:type="spellStart"/>
      <w:r>
        <w:t>highquality</w:t>
      </w:r>
      <w:proofErr w:type="spellEnd"/>
      <w:r>
        <w:t xml:space="preserve"> Education &amp; Skill development in the field of plastics. CIPET has been accredited with ISO9001:2008QMS</w:t>
      </w:r>
      <w:proofErr w:type="gramStart"/>
      <w:r>
        <w:t>,ISO</w:t>
      </w:r>
      <w:proofErr w:type="gramEnd"/>
      <w:r>
        <w:t>/IEC-17025,ISO/IEC-17020</w:t>
      </w:r>
      <w:r w:rsidR="00CD5452">
        <w:t xml:space="preserve"> </w:t>
      </w:r>
      <w:r>
        <w:t>certification</w:t>
      </w:r>
      <w:r w:rsidR="00CD5452">
        <w:t xml:space="preserve"> </w:t>
      </w:r>
      <w:r>
        <w:t>on</w:t>
      </w:r>
      <w:r w:rsidR="00CD5452">
        <w:t xml:space="preserve"> </w:t>
      </w:r>
      <w:proofErr w:type="spellStart"/>
      <w:r>
        <w:t>Design,Development</w:t>
      </w:r>
      <w:proofErr w:type="spellEnd"/>
      <w:r w:rsidR="00CD5452">
        <w:t xml:space="preserve"> </w:t>
      </w:r>
      <w:r>
        <w:t>and</w:t>
      </w:r>
      <w:r w:rsidR="00CD5452">
        <w:t xml:space="preserve"> </w:t>
      </w:r>
      <w:r>
        <w:t>Conduct</w:t>
      </w:r>
      <w:r w:rsidR="00CD5452">
        <w:t xml:space="preserve"> </w:t>
      </w:r>
      <w:r>
        <w:t>of</w:t>
      </w:r>
      <w:r w:rsidR="00CD5452">
        <w:t xml:space="preserve"> </w:t>
      </w:r>
      <w:r>
        <w:t>specialized</w:t>
      </w:r>
      <w:r w:rsidR="00CD5452">
        <w:t xml:space="preserve"> </w:t>
      </w:r>
      <w:r>
        <w:t>training</w:t>
      </w:r>
      <w:r w:rsidR="00CD5452">
        <w:t xml:space="preserve"> </w:t>
      </w:r>
      <w:r>
        <w:t>courses</w:t>
      </w:r>
      <w:r w:rsidR="00CD5452">
        <w:t xml:space="preserve"> </w:t>
      </w:r>
      <w:r>
        <w:t>in</w:t>
      </w:r>
      <w:r w:rsidR="00CD5452">
        <w:t xml:space="preserve"> </w:t>
      </w:r>
      <w:r>
        <w:t>Plastics</w:t>
      </w:r>
      <w:r w:rsidR="00CD5452">
        <w:t xml:space="preserve"> </w:t>
      </w:r>
      <w:r>
        <w:t>Engineering</w:t>
      </w:r>
      <w:r w:rsidR="00CD5452">
        <w:t xml:space="preserve"> </w:t>
      </w:r>
      <w:r>
        <w:t>&amp;Technology</w:t>
      </w:r>
      <w:r w:rsidR="00CD5452">
        <w:t xml:space="preserve"> </w:t>
      </w:r>
      <w:r>
        <w:t>and</w:t>
      </w:r>
      <w:r w:rsidR="00CD5452">
        <w:t xml:space="preserve"> </w:t>
      </w:r>
      <w:r>
        <w:t>rendering</w:t>
      </w:r>
      <w:r w:rsidR="00CD5452">
        <w:t xml:space="preserve"> </w:t>
      </w:r>
      <w:r>
        <w:t>technical</w:t>
      </w:r>
      <w:r w:rsidR="00CD5452">
        <w:t xml:space="preserve"> </w:t>
      </w:r>
      <w:r>
        <w:t>/consultancy services in design, tooling, plastics processing &amp; testing for the benefit of plastics &amp; allied</w:t>
      </w:r>
      <w:r w:rsidR="00CD5452">
        <w:t xml:space="preserve"> </w:t>
      </w:r>
      <w:r>
        <w:t>industry.</w:t>
      </w:r>
    </w:p>
    <w:p w:rsidR="0057129B" w:rsidRDefault="0057129B">
      <w:pPr>
        <w:pStyle w:val="BodyText"/>
        <w:spacing w:before="1"/>
        <w:rPr>
          <w:sz w:val="26"/>
        </w:rPr>
      </w:pPr>
    </w:p>
    <w:p w:rsidR="0057129B" w:rsidRDefault="00620B32">
      <w:pPr>
        <w:pStyle w:val="BodyText"/>
        <w:spacing w:line="237" w:lineRule="auto"/>
        <w:ind w:left="540" w:right="636"/>
        <w:jc w:val="both"/>
      </w:pPr>
      <w:r>
        <w:t xml:space="preserve">Headquartered in Chennai, CIPET has </w:t>
      </w:r>
      <w:proofErr w:type="spellStart"/>
      <w:r>
        <w:t>centres</w:t>
      </w:r>
      <w:proofErr w:type="spellEnd"/>
      <w:r>
        <w:t xml:space="preserve"> at </w:t>
      </w:r>
      <w:proofErr w:type="spellStart"/>
      <w:r>
        <w:t>Ahmedabad</w:t>
      </w:r>
      <w:proofErr w:type="spellEnd"/>
      <w:r>
        <w:t xml:space="preserve">, Amritsar, Aurangabad, </w:t>
      </w:r>
      <w:proofErr w:type="spellStart"/>
      <w:r>
        <w:t>Baddi</w:t>
      </w:r>
      <w:proofErr w:type="spellEnd"/>
      <w:r>
        <w:t xml:space="preserve">, </w:t>
      </w:r>
      <w:proofErr w:type="spellStart"/>
      <w:r>
        <w:t>Balasore</w:t>
      </w:r>
      <w:proofErr w:type="gramStart"/>
      <w:r>
        <w:t>,Bhopal</w:t>
      </w:r>
      <w:proofErr w:type="spellEnd"/>
      <w:proofErr w:type="gramEnd"/>
      <w:r>
        <w:t xml:space="preserve">, Bhubaneswar, Chennai, </w:t>
      </w:r>
      <w:proofErr w:type="spellStart"/>
      <w:r>
        <w:t>Gurgaon</w:t>
      </w:r>
      <w:proofErr w:type="spellEnd"/>
      <w:r>
        <w:t xml:space="preserve">, </w:t>
      </w:r>
      <w:proofErr w:type="spellStart"/>
      <w:r>
        <w:t>Guwahati</w:t>
      </w:r>
      <w:proofErr w:type="spellEnd"/>
      <w:r>
        <w:t xml:space="preserve">, Gwalior, Hyderabad, </w:t>
      </w:r>
      <w:proofErr w:type="spellStart"/>
      <w:r>
        <w:t>Hajipur</w:t>
      </w:r>
      <w:proofErr w:type="spellEnd"/>
      <w:r>
        <w:t xml:space="preserve">, </w:t>
      </w:r>
      <w:proofErr w:type="spellStart"/>
      <w:r>
        <w:t>Haldia</w:t>
      </w:r>
      <w:proofErr w:type="spellEnd"/>
      <w:r>
        <w:t xml:space="preserve">, </w:t>
      </w:r>
      <w:proofErr w:type="spellStart"/>
      <w:r>
        <w:t>Imphal,Jaipur</w:t>
      </w:r>
      <w:proofErr w:type="spellEnd"/>
      <w:r>
        <w:t xml:space="preserve">, Kochi, </w:t>
      </w:r>
      <w:proofErr w:type="spellStart"/>
      <w:r w:rsidR="00B34C24">
        <w:t>Korba</w:t>
      </w:r>
      <w:proofErr w:type="spellEnd"/>
      <w:r w:rsidR="00B34C24">
        <w:t xml:space="preserve">, </w:t>
      </w:r>
      <w:proofErr w:type="spellStart"/>
      <w:r w:rsidR="00B34C24">
        <w:t>Lucknow</w:t>
      </w:r>
      <w:proofErr w:type="spellEnd"/>
      <w:r>
        <w:t xml:space="preserve">, Madurai, </w:t>
      </w:r>
      <w:proofErr w:type="spellStart"/>
      <w:r>
        <w:t>Murthal</w:t>
      </w:r>
      <w:proofErr w:type="spellEnd"/>
      <w:r>
        <w:t xml:space="preserve">, Mysore, Raipur, </w:t>
      </w:r>
      <w:proofErr w:type="spellStart"/>
      <w:r>
        <w:t>Valsad</w:t>
      </w:r>
      <w:proofErr w:type="spellEnd"/>
      <w:r>
        <w:t xml:space="preserve"> and Vijayawada. All the state-of-the-artcentersareequippedwithexcellentinfrastructurefacilitiesintheareasofDesign</w:t>
      </w:r>
      <w:proofErr w:type="gramStart"/>
      <w:r>
        <w:t>,CAD</w:t>
      </w:r>
      <w:proofErr w:type="gramEnd"/>
      <w:r>
        <w:t xml:space="preserve">/CAM/CAE, Tooling &amp;Mould Manufacturing, Plastics processing, Testing and Quality </w:t>
      </w:r>
      <w:proofErr w:type="spellStart"/>
      <w:r>
        <w:t>Assurancewith</w:t>
      </w:r>
      <w:proofErr w:type="spellEnd"/>
      <w:r>
        <w:t xml:space="preserve"> plan fund support from Government of India. The infrastructure facilities in terms </w:t>
      </w:r>
      <w:proofErr w:type="spellStart"/>
      <w:r>
        <w:t>machinery</w:t>
      </w:r>
      <w:proofErr w:type="gramStart"/>
      <w:r>
        <w:t>,equipments</w:t>
      </w:r>
      <w:proofErr w:type="spellEnd"/>
      <w:proofErr w:type="gramEnd"/>
      <w:r>
        <w:t xml:space="preserve"> and technology are continuously upgraded and modernized in tune with needs of plastics &amp;</w:t>
      </w:r>
      <w:proofErr w:type="spellStart"/>
      <w:r>
        <w:t>alliedindustries</w:t>
      </w:r>
      <w:proofErr w:type="spellEnd"/>
      <w:r>
        <w:t>.</w:t>
      </w:r>
    </w:p>
    <w:p w:rsidR="0057129B" w:rsidRDefault="0057129B">
      <w:pPr>
        <w:pStyle w:val="BodyText"/>
        <w:spacing w:before="9"/>
        <w:rPr>
          <w:sz w:val="31"/>
        </w:rPr>
      </w:pPr>
    </w:p>
    <w:p w:rsidR="0057129B" w:rsidRDefault="00620B32">
      <w:pPr>
        <w:pStyle w:val="BodyText"/>
        <w:spacing w:line="237" w:lineRule="auto"/>
        <w:ind w:left="540" w:right="658"/>
        <w:jc w:val="both"/>
      </w:pPr>
      <w:r>
        <w:t xml:space="preserve">CIPET renders Technology Support Service in the areas of design, tooling, plastics processing </w:t>
      </w:r>
      <w:proofErr w:type="spellStart"/>
      <w:r>
        <w:t>andtesting</w:t>
      </w:r>
      <w:proofErr w:type="spellEnd"/>
      <w:r>
        <w:t xml:space="preserve"> and quality assurance in India and abroad. CIPET has been in the forefront of strengthening </w:t>
      </w:r>
      <w:proofErr w:type="spellStart"/>
      <w:r>
        <w:t>thetechnological</w:t>
      </w:r>
      <w:proofErr w:type="spellEnd"/>
      <w:r>
        <w:t xml:space="preserve"> capabilities and has been constantly building capacities and leveraging its </w:t>
      </w:r>
      <w:proofErr w:type="spellStart"/>
      <w:r>
        <w:t>expertise</w:t>
      </w:r>
      <w:proofErr w:type="gramStart"/>
      <w:r>
        <w:t>,caliberand</w:t>
      </w:r>
      <w:proofErr w:type="spellEnd"/>
      <w:proofErr w:type="gramEnd"/>
      <w:r>
        <w:t xml:space="preserve"> skill sets to meet </w:t>
      </w:r>
      <w:proofErr w:type="spellStart"/>
      <w:r>
        <w:t>theemerging</w:t>
      </w:r>
      <w:proofErr w:type="spellEnd"/>
      <w:r>
        <w:t xml:space="preserve"> and </w:t>
      </w:r>
      <w:proofErr w:type="spellStart"/>
      <w:r>
        <w:t>evolvingneeds</w:t>
      </w:r>
      <w:proofErr w:type="spellEnd"/>
      <w:r>
        <w:t xml:space="preserve"> of </w:t>
      </w:r>
      <w:proofErr w:type="spellStart"/>
      <w:r>
        <w:t>theindustries</w:t>
      </w:r>
      <w:proofErr w:type="spellEnd"/>
      <w:r>
        <w:t>.</w:t>
      </w:r>
    </w:p>
    <w:p w:rsidR="0057129B" w:rsidRDefault="0057129B">
      <w:pPr>
        <w:pStyle w:val="BodyText"/>
        <w:spacing w:before="10"/>
        <w:rPr>
          <w:sz w:val="26"/>
        </w:rPr>
      </w:pPr>
    </w:p>
    <w:p w:rsidR="0057129B" w:rsidRDefault="00620B32" w:rsidP="00B34C24">
      <w:pPr>
        <w:pStyle w:val="BodyText"/>
        <w:spacing w:line="237" w:lineRule="auto"/>
        <w:ind w:left="540" w:right="1033"/>
        <w:jc w:val="both"/>
      </w:pPr>
      <w:r>
        <w:t xml:space="preserve">CIPET Centre in the state of </w:t>
      </w:r>
      <w:r w:rsidR="00B34C24">
        <w:t xml:space="preserve">Madhya </w:t>
      </w:r>
      <w:r>
        <w:t xml:space="preserve">Pradesh was established at </w:t>
      </w:r>
      <w:r w:rsidR="0061381F">
        <w:t>B</w:t>
      </w:r>
      <w:r w:rsidR="00B34C24">
        <w:t>hopal in the year 1987</w:t>
      </w:r>
      <w:r>
        <w:t>-8</w:t>
      </w:r>
      <w:r w:rsidR="00B34C24">
        <w:t>8</w:t>
      </w:r>
      <w:r>
        <w:t xml:space="preserve">. It </w:t>
      </w:r>
      <w:proofErr w:type="spellStart"/>
      <w:r>
        <w:t>issituated</w:t>
      </w:r>
      <w:proofErr w:type="spellEnd"/>
      <w:r>
        <w:t xml:space="preserve"> in "</w:t>
      </w:r>
      <w:proofErr w:type="spellStart"/>
      <w:r w:rsidR="00B34C24">
        <w:t>Govindpura</w:t>
      </w:r>
      <w:proofErr w:type="spellEnd"/>
      <w:r w:rsidR="00B34C24">
        <w:t xml:space="preserve"> Industrial Area</w:t>
      </w:r>
      <w:r>
        <w:t xml:space="preserve">" and is spread in an area of 6.5 acres with all </w:t>
      </w:r>
      <w:proofErr w:type="spellStart"/>
      <w:r>
        <w:t>thenecessaryinfrastructuralfacilities</w:t>
      </w:r>
      <w:proofErr w:type="spellEnd"/>
      <w:r>
        <w:t>.</w:t>
      </w:r>
    </w:p>
    <w:p w:rsidR="0057129B" w:rsidRDefault="0057129B">
      <w:pPr>
        <w:pStyle w:val="BodyText"/>
        <w:spacing w:before="5"/>
        <w:rPr>
          <w:sz w:val="23"/>
        </w:rPr>
      </w:pPr>
    </w:p>
    <w:p w:rsidR="00B34C24" w:rsidRDefault="00B34C24">
      <w:pPr>
        <w:rPr>
          <w:b/>
          <w:bCs/>
          <w:sz w:val="28"/>
          <w:szCs w:val="28"/>
          <w:u w:color="000000"/>
        </w:rPr>
      </w:pPr>
      <w:r>
        <w:br w:type="page"/>
      </w:r>
    </w:p>
    <w:p w:rsidR="0057129B" w:rsidRDefault="00620B32">
      <w:pPr>
        <w:pStyle w:val="Heading1"/>
        <w:ind w:left="601"/>
        <w:rPr>
          <w:u w:val="none"/>
        </w:rPr>
      </w:pPr>
      <w:r>
        <w:rPr>
          <w:u w:val="none"/>
        </w:rPr>
        <w:lastRenderedPageBreak/>
        <w:t>SCOPE OFWORK</w:t>
      </w:r>
    </w:p>
    <w:p w:rsidR="0057129B" w:rsidRDefault="0057129B"/>
    <w:tbl>
      <w:tblPr>
        <w:tblStyle w:val="TableGrid"/>
        <w:tblW w:w="0" w:type="auto"/>
        <w:tblInd w:w="198" w:type="dxa"/>
        <w:tblLook w:val="04A0"/>
      </w:tblPr>
      <w:tblGrid>
        <w:gridCol w:w="720"/>
        <w:gridCol w:w="6660"/>
        <w:gridCol w:w="1890"/>
        <w:gridCol w:w="1890"/>
      </w:tblGrid>
      <w:tr w:rsidR="00F677AC" w:rsidRPr="00C60B8E" w:rsidTr="0051329A">
        <w:tc>
          <w:tcPr>
            <w:tcW w:w="720" w:type="dxa"/>
          </w:tcPr>
          <w:p w:rsidR="00F677AC" w:rsidRPr="00C60B8E" w:rsidRDefault="00F677AC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C60B8E">
              <w:rPr>
                <w:rFonts w:ascii="Calibri" w:hAnsi="Calibri" w:cs="Calibri"/>
                <w:b/>
                <w:bCs/>
                <w:sz w:val="20"/>
              </w:rPr>
              <w:t>SI.No</w:t>
            </w:r>
            <w:proofErr w:type="spellEnd"/>
            <w:r w:rsidRPr="00C60B8E">
              <w:rPr>
                <w:rFonts w:ascii="Calibri" w:hAnsi="Calibri" w:cs="Calibri"/>
                <w:b/>
                <w:bCs/>
                <w:sz w:val="20"/>
              </w:rPr>
              <w:t>.</w:t>
            </w:r>
          </w:p>
        </w:tc>
        <w:tc>
          <w:tcPr>
            <w:tcW w:w="6660" w:type="dxa"/>
          </w:tcPr>
          <w:p w:rsidR="00F677AC" w:rsidRPr="00C60B8E" w:rsidRDefault="00F677AC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Particulars</w:t>
            </w:r>
          </w:p>
        </w:tc>
        <w:tc>
          <w:tcPr>
            <w:tcW w:w="1890" w:type="dxa"/>
          </w:tcPr>
          <w:p w:rsidR="00F677AC" w:rsidRPr="00C60B8E" w:rsidRDefault="00F677AC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60B8E">
              <w:rPr>
                <w:rFonts w:ascii="Calibri" w:hAnsi="Calibri" w:cs="Calibri"/>
                <w:b/>
                <w:bCs/>
                <w:sz w:val="20"/>
              </w:rPr>
              <w:t>Qty</w:t>
            </w:r>
            <w:r>
              <w:rPr>
                <w:rFonts w:ascii="Calibri" w:hAnsi="Calibri" w:cs="Calibri"/>
                <w:b/>
                <w:bCs/>
                <w:sz w:val="20"/>
              </w:rPr>
              <w:t xml:space="preserve"> (Approx)                                     </w:t>
            </w:r>
          </w:p>
        </w:tc>
        <w:tc>
          <w:tcPr>
            <w:tcW w:w="1890" w:type="dxa"/>
          </w:tcPr>
          <w:p w:rsidR="00F677AC" w:rsidRPr="00C60B8E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Total Boundary wall Area(Approx) </w:t>
            </w:r>
          </w:p>
        </w:tc>
      </w:tr>
      <w:tr w:rsidR="002D3D4B" w:rsidTr="0051329A">
        <w:tc>
          <w:tcPr>
            <w:tcW w:w="720" w:type="dxa"/>
          </w:tcPr>
          <w:p w:rsidR="002D3D4B" w:rsidRPr="005A38D8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6660" w:type="dxa"/>
          </w:tcPr>
          <w:p w:rsidR="002D3D4B" w:rsidRPr="00C60B8E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Dismantling (L-10.00x W-0.20 x H-2.00)=4CUM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01 NOS.</w:t>
            </w:r>
          </w:p>
        </w:tc>
        <w:tc>
          <w:tcPr>
            <w:tcW w:w="1890" w:type="dxa"/>
            <w:vMerge w:val="restart"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:rsidR="002D3D4B" w:rsidRDefault="0063400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2</w:t>
            </w:r>
            <w:r w:rsidR="002D3D4B">
              <w:rPr>
                <w:rFonts w:ascii="Calibri" w:hAnsi="Calibri" w:cs="Calibri"/>
                <w:b/>
                <w:bCs/>
                <w:sz w:val="20"/>
              </w:rPr>
              <w:t>00 RFT.</w:t>
            </w:r>
          </w:p>
        </w:tc>
      </w:tr>
      <w:tr w:rsidR="002D3D4B" w:rsidTr="0051329A">
        <w:tc>
          <w:tcPr>
            <w:tcW w:w="720" w:type="dxa"/>
          </w:tcPr>
          <w:p w:rsidR="002D3D4B" w:rsidRPr="005A38D8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6660" w:type="dxa"/>
          </w:tcPr>
          <w:p w:rsidR="002D3D4B" w:rsidRPr="00C60B8E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Excavation((L-1.00xw-1.00xH-0.30)=1.20 CUM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Pr="005A38D8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6660" w:type="dxa"/>
          </w:tcPr>
          <w:p w:rsidR="002D3D4B" w:rsidRPr="00C60B8E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RCC+CENTRING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Pr="005A38D8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D6595E" w:rsidRDefault="002D3D4B" w:rsidP="00F677AC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FOOTING(0.90X0.90X0.30)(L-0.90XW-0.90X0.30)=0.97 CUM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D6595E" w:rsidRDefault="002D3D4B" w:rsidP="00F677AC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COL(L</w:t>
            </w:r>
            <w:r w:rsidRPr="00D6595E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</w:rPr>
              <w:t>-0.30XW-0.20XH-2.50)=0.60 CUM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Pr="005A38D8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D6595E" w:rsidRDefault="002D3D4B" w:rsidP="00F677AC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BEAM (L-10.00XW-0.20XH-0.30)=0.60CUM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01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Pr="005A38D8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Default="002D3D4B" w:rsidP="00F677AC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BEAM(L-10.00XW-0.20XH-0.10)=0.20 CUM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01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6660" w:type="dxa"/>
          </w:tcPr>
          <w:p w:rsidR="002D3D4B" w:rsidRPr="00C60B8E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STEEL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C06594" w:rsidRDefault="002D3D4B" w:rsidP="00F677AC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FOOTING=4 NOS.(DIA-10MM )(L-14.00XW-1.00XH-0.617)=34.55 KG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C06594" w:rsidRDefault="002D3D4B" w:rsidP="00F677AC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COLUMN(0.20X0.30)=4 Nos.(V/B-10 DIA)(L-6XW-2.80X H-0.617)=41.46 KG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C06594" w:rsidRDefault="002D3D4B" w:rsidP="00F677AC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RING 8 DIA=4 Nos.(L-13XW-1.16XH-0.395)=23.83 KG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C06594" w:rsidRDefault="002D3D4B" w:rsidP="00F677AC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proofErr w:type="gramStart"/>
            <w:r>
              <w:rPr>
                <w:rFonts w:ascii="Calibri" w:hAnsi="Calibri" w:cs="Calibri"/>
                <w:b/>
                <w:bCs/>
                <w:sz w:val="20"/>
              </w:rPr>
              <w:t>BEAM(</w:t>
            </w:r>
            <w:proofErr w:type="gramEnd"/>
            <w:r>
              <w:rPr>
                <w:rFonts w:ascii="Calibri" w:hAnsi="Calibri" w:cs="Calibri"/>
                <w:b/>
                <w:bCs/>
                <w:sz w:val="20"/>
              </w:rPr>
              <w:t>0.20X0.30 T/B-10 DIA=1 NOS.(L-6.00XW-10.00XH-0.617)=37.02 KG.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01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C06594" w:rsidRDefault="002D3D4B" w:rsidP="00F677AC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RING 8 DIA-1 NOS. (L-50.00XW-1.16XH-0.395)=22.91 KG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01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5.</w:t>
            </w:r>
          </w:p>
        </w:tc>
        <w:tc>
          <w:tcPr>
            <w:tcW w:w="6660" w:type="dxa"/>
          </w:tcPr>
          <w:p w:rsidR="002D3D4B" w:rsidRDefault="002D3D4B" w:rsidP="0051329A">
            <w:pPr>
              <w:pStyle w:val="ListParagraph"/>
              <w:widowControl w:val="0"/>
              <w:autoSpaceDE w:val="0"/>
              <w:autoSpaceDN w:val="0"/>
              <w:adjustRightInd w:val="0"/>
              <w:ind w:left="-738" w:firstLine="738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BRICK WORK-3 NOS(L-2.80XW-0.20XH-1.60)=2.69 CUM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6.</w:t>
            </w:r>
          </w:p>
        </w:tc>
        <w:tc>
          <w:tcPr>
            <w:tcW w:w="6660" w:type="dxa"/>
          </w:tcPr>
          <w:p w:rsidR="002D3D4B" w:rsidRDefault="002D3D4B" w:rsidP="0051329A">
            <w:pPr>
              <w:pStyle w:val="ListParagraph"/>
              <w:widowControl w:val="0"/>
              <w:autoSpaceDE w:val="0"/>
              <w:autoSpaceDN w:val="0"/>
              <w:adjustRightInd w:val="0"/>
              <w:ind w:left="1080" w:hanging="1098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PLASTER-2 NOS.(L-10XW-2.50)=50 SQM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02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7.</w:t>
            </w:r>
          </w:p>
        </w:tc>
        <w:tc>
          <w:tcPr>
            <w:tcW w:w="6660" w:type="dxa"/>
          </w:tcPr>
          <w:p w:rsidR="002D3D4B" w:rsidRPr="00495590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EXTERIOR PRIMER-02 NOS(L-10.00XW-2.50)=50 SQM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02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8.</w:t>
            </w:r>
          </w:p>
        </w:tc>
        <w:tc>
          <w:tcPr>
            <w:tcW w:w="666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EXTERIOR PAINT(L-10.00XW-2.50)=50 SQM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02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9.</w:t>
            </w:r>
          </w:p>
        </w:tc>
        <w:tc>
          <w:tcPr>
            <w:tcW w:w="6660" w:type="dxa"/>
          </w:tcPr>
          <w:p w:rsidR="002D3D4B" w:rsidRPr="00495590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GRILL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7B1D73" w:rsidRDefault="002D3D4B" w:rsidP="00F677AC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FLATE 35X5(L-2.00XW-2.80XH-1.37)-=23.02KG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7B1D73" w:rsidRDefault="002D3D4B" w:rsidP="00F677AC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ANGLE -35X35X5-H (L-1.00XW-2.80X H-2.60)=21.84KG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Pr="007B1D73" w:rsidRDefault="002D3D4B" w:rsidP="00F677AC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ANGLE(35X35X5)-V(L-2XW-0.20XH-2.60)=9.36KG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Default="002D3D4B" w:rsidP="00F677AC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ANGLE 35X35X5 HOLD FAST(L-4X W-0.20XH-2.60)=6.24KG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2D3D4B" w:rsidRDefault="002D3D4B" w:rsidP="00F677AC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10MM SQ. BAR(L-28XW-0.60XH-0.786)=39.61KG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2D3D4B" w:rsidTr="0051329A">
        <w:tc>
          <w:tcPr>
            <w:tcW w:w="72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10.</w:t>
            </w:r>
          </w:p>
        </w:tc>
        <w:tc>
          <w:tcPr>
            <w:tcW w:w="6660" w:type="dxa"/>
          </w:tcPr>
          <w:p w:rsidR="002D3D4B" w:rsidRPr="00377FB0" w:rsidRDefault="002D3D4B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GRILL PAINTING(L-1.00XW-2.80XH-0.60)=5.04 SQM</w:t>
            </w:r>
          </w:p>
        </w:tc>
        <w:tc>
          <w:tcPr>
            <w:tcW w:w="1890" w:type="dxa"/>
          </w:tcPr>
          <w:p w:rsidR="002D3D4B" w:rsidRDefault="002D3D4B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  <w:vMerge/>
          </w:tcPr>
          <w:p w:rsidR="002D3D4B" w:rsidRDefault="002D3D4B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:rsidR="00C011B3" w:rsidRDefault="00C011B3"/>
    <w:p w:rsidR="00C011B3" w:rsidRDefault="00C011B3"/>
    <w:p w:rsidR="00765103" w:rsidRDefault="00765103">
      <w:proofErr w:type="spellStart"/>
      <w:r>
        <w:t>Matrial</w:t>
      </w:r>
      <w:proofErr w:type="spellEnd"/>
      <w:r>
        <w:t xml:space="preserve"> Brands are as given below:</w:t>
      </w:r>
    </w:p>
    <w:p w:rsidR="00765103" w:rsidRPr="00765103" w:rsidRDefault="00765103">
      <w:pPr>
        <w:rPr>
          <w:sz w:val="14"/>
          <w:szCs w:val="14"/>
        </w:rPr>
      </w:pPr>
    </w:p>
    <w:p w:rsidR="00765103" w:rsidRDefault="00765103" w:rsidP="00765103">
      <w:pPr>
        <w:ind w:left="360"/>
      </w:pPr>
      <w:r>
        <w:t xml:space="preserve"> 1. </w:t>
      </w:r>
      <w:proofErr w:type="gramStart"/>
      <w:r>
        <w:t>Cement :</w:t>
      </w:r>
      <w:proofErr w:type="gramEnd"/>
      <w:r>
        <w:t xml:space="preserve"> </w:t>
      </w:r>
      <w:proofErr w:type="spellStart"/>
      <w:r>
        <w:t>Ultratech</w:t>
      </w:r>
      <w:proofErr w:type="spellEnd"/>
      <w:r w:rsidR="0067304B">
        <w:t>/</w:t>
      </w:r>
      <w:r>
        <w:t xml:space="preserve"> Perfect Plus </w:t>
      </w:r>
      <w:r w:rsidR="0067304B">
        <w:t>/</w:t>
      </w:r>
      <w:r>
        <w:t xml:space="preserve">ACC </w:t>
      </w:r>
      <w:r>
        <w:br/>
        <w:t xml:space="preserve">2.  </w:t>
      </w:r>
      <w:proofErr w:type="gramStart"/>
      <w:r>
        <w:t>Steel :</w:t>
      </w:r>
      <w:proofErr w:type="gramEnd"/>
      <w:r>
        <w:t xml:space="preserve">  </w:t>
      </w:r>
      <w:proofErr w:type="spellStart"/>
      <w:r>
        <w:t>Goyal</w:t>
      </w:r>
      <w:proofErr w:type="spellEnd"/>
    </w:p>
    <w:p w:rsidR="00765103" w:rsidRDefault="00765103" w:rsidP="00765103">
      <w:pPr>
        <w:ind w:left="360"/>
      </w:pPr>
      <w:r>
        <w:t xml:space="preserve">3.  Painting material (Exterior): Asian </w:t>
      </w:r>
      <w:r w:rsidR="0067304B">
        <w:t>/</w:t>
      </w:r>
      <w:r>
        <w:t xml:space="preserve"> Berger</w:t>
      </w:r>
    </w:p>
    <w:p w:rsidR="00765103" w:rsidRDefault="00765103" w:rsidP="00765103">
      <w:pPr>
        <w:ind w:left="360"/>
      </w:pPr>
      <w:r>
        <w:t xml:space="preserve">4.  </w:t>
      </w:r>
      <w:proofErr w:type="gramStart"/>
      <w:r>
        <w:t>Brick :</w:t>
      </w:r>
      <w:proofErr w:type="gramEnd"/>
      <w:r>
        <w:t xml:space="preserve"> </w:t>
      </w:r>
      <w:proofErr w:type="spellStart"/>
      <w:r>
        <w:t>Ghole</w:t>
      </w:r>
      <w:proofErr w:type="spellEnd"/>
      <w:r>
        <w:t xml:space="preserve"> Bricks.</w:t>
      </w:r>
    </w:p>
    <w:p w:rsidR="00765103" w:rsidRDefault="00765103" w:rsidP="00765103">
      <w:pPr>
        <w:pStyle w:val="ListParagraph"/>
        <w:ind w:left="720" w:firstLine="0"/>
        <w:sectPr w:rsidR="00765103">
          <w:pgSz w:w="12240" w:h="15840"/>
          <w:pgMar w:top="720" w:right="260" w:bottom="280" w:left="780" w:header="720" w:footer="720" w:gutter="0"/>
          <w:cols w:space="720"/>
        </w:sectPr>
      </w:pPr>
    </w:p>
    <w:p w:rsidR="0057129B" w:rsidRDefault="00620B32">
      <w:pPr>
        <w:spacing w:before="77"/>
        <w:ind w:left="603" w:right="699"/>
        <w:jc w:val="center"/>
        <w:rPr>
          <w:b/>
          <w:sz w:val="28"/>
        </w:rPr>
      </w:pPr>
      <w:r>
        <w:rPr>
          <w:b/>
          <w:sz w:val="28"/>
          <w:u w:val="thick"/>
        </w:rPr>
        <w:lastRenderedPageBreak/>
        <w:t>TERMSANDCONDITIONS</w:t>
      </w:r>
    </w:p>
    <w:p w:rsidR="0057129B" w:rsidRDefault="0057129B">
      <w:pPr>
        <w:pStyle w:val="BodyText"/>
        <w:spacing w:before="4"/>
        <w:rPr>
          <w:b/>
          <w:sz w:val="22"/>
        </w:rPr>
      </w:pP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92"/>
        <w:ind w:hanging="361"/>
      </w:pPr>
      <w:r>
        <w:t>Any</w:t>
      </w:r>
      <w:r w:rsidR="00EA6073">
        <w:t xml:space="preserve"> </w:t>
      </w:r>
      <w:r>
        <w:t>Tender</w:t>
      </w:r>
      <w:r w:rsidR="00EA6073">
        <w:t xml:space="preserve"> </w:t>
      </w:r>
      <w:r>
        <w:t>received</w:t>
      </w:r>
      <w:r w:rsidR="00EA6073">
        <w:t xml:space="preserve"> </w:t>
      </w:r>
      <w:r>
        <w:t>by</w:t>
      </w:r>
      <w:r w:rsidR="00EA6073">
        <w:t xml:space="preserve"> </w:t>
      </w:r>
      <w:r>
        <w:t>the</w:t>
      </w:r>
      <w:r w:rsidR="00EA6073">
        <w:t xml:space="preserve"> </w:t>
      </w:r>
      <w:r>
        <w:t>CIPET</w:t>
      </w:r>
      <w:r w:rsidR="00EA6073">
        <w:t xml:space="preserve"> </w:t>
      </w:r>
      <w:r w:rsidR="0061381F">
        <w:t>BHOPAL</w:t>
      </w:r>
      <w:r w:rsidR="00EA6073">
        <w:t xml:space="preserve"> </w:t>
      </w:r>
      <w:r>
        <w:t>after</w:t>
      </w:r>
      <w:r w:rsidR="00EA6073">
        <w:t xml:space="preserve"> </w:t>
      </w:r>
      <w:r>
        <w:t>the</w:t>
      </w:r>
      <w:r w:rsidR="00EA6073">
        <w:t xml:space="preserve"> </w:t>
      </w:r>
      <w:r>
        <w:t>deadline</w:t>
      </w:r>
      <w:r w:rsidR="00EA6073">
        <w:t xml:space="preserve"> </w:t>
      </w:r>
      <w:r>
        <w:t>will be</w:t>
      </w:r>
      <w:r w:rsidR="00EA6073">
        <w:t xml:space="preserve"> </w:t>
      </w:r>
      <w:r>
        <w:t>rejected.</w:t>
      </w: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162"/>
        <w:ind w:hanging="361"/>
      </w:pPr>
      <w:r>
        <w:t>The</w:t>
      </w:r>
      <w:r w:rsidR="00EA6073">
        <w:t xml:space="preserve"> </w:t>
      </w:r>
      <w:r>
        <w:t>bids</w:t>
      </w:r>
      <w:r w:rsidR="00EA6073">
        <w:t xml:space="preserve"> </w:t>
      </w:r>
      <w:r>
        <w:t>shall remain valid</w:t>
      </w:r>
      <w:r w:rsidR="00EA6073">
        <w:t xml:space="preserve"> </w:t>
      </w:r>
      <w:r>
        <w:t>for</w:t>
      </w:r>
      <w:r w:rsidR="00EA6073">
        <w:t xml:space="preserve"> </w:t>
      </w:r>
      <w:r>
        <w:t>period</w:t>
      </w:r>
      <w:r w:rsidR="00EA6073">
        <w:t xml:space="preserve"> </w:t>
      </w:r>
      <w:r>
        <w:t xml:space="preserve">of </w:t>
      </w:r>
      <w:r w:rsidR="00E80720">
        <w:t>18</w:t>
      </w:r>
      <w:r>
        <w:t>0</w:t>
      </w:r>
      <w:r w:rsidR="00B678CE">
        <w:t xml:space="preserve"> </w:t>
      </w:r>
      <w:r>
        <w:t>days</w:t>
      </w:r>
      <w:r w:rsidR="00EA6073">
        <w:t xml:space="preserve"> </w:t>
      </w:r>
      <w:r>
        <w:t>from</w:t>
      </w:r>
      <w:r w:rsidR="00EA6073">
        <w:t xml:space="preserve"> </w:t>
      </w:r>
      <w:r>
        <w:t>the date</w:t>
      </w:r>
      <w:r w:rsidR="00EA6073">
        <w:t xml:space="preserve"> </w:t>
      </w:r>
      <w:r>
        <w:t>of</w:t>
      </w:r>
      <w:r w:rsidR="00EA6073">
        <w:t xml:space="preserve"> </w:t>
      </w:r>
      <w:r>
        <w:t>opening</w:t>
      </w:r>
      <w:r w:rsidR="00EA6073">
        <w:t xml:space="preserve"> </w:t>
      </w:r>
      <w:r>
        <w:t>of</w:t>
      </w:r>
      <w:r w:rsidR="00EA6073">
        <w:t xml:space="preserve"> </w:t>
      </w:r>
      <w:r>
        <w:t>financial bid</w:t>
      </w:r>
      <w:r w:rsidR="00EA6073">
        <w:t xml:space="preserve"> </w:t>
      </w:r>
      <w:r>
        <w:t xml:space="preserve">of </w:t>
      </w:r>
      <w:r w:rsidR="00EA6073">
        <w:t>E-T</w:t>
      </w:r>
      <w:r>
        <w:t>ender.</w:t>
      </w:r>
    </w:p>
    <w:p w:rsidR="00532146" w:rsidRDefault="00532146">
      <w:pPr>
        <w:pStyle w:val="ListParagraph"/>
        <w:numPr>
          <w:ilvl w:val="0"/>
          <w:numId w:val="3"/>
        </w:numPr>
        <w:tabs>
          <w:tab w:val="left" w:pos="901"/>
        </w:tabs>
        <w:spacing w:before="162"/>
        <w:ind w:hanging="361"/>
      </w:pPr>
      <w:r w:rsidRPr="00BC2CFB">
        <w:rPr>
          <w:rFonts w:cs="Calibri"/>
          <w:b/>
          <w:bCs/>
          <w:sz w:val="24"/>
          <w:szCs w:val="24"/>
        </w:rPr>
        <w:t xml:space="preserve">Exemption like </w:t>
      </w:r>
      <w:r>
        <w:rPr>
          <w:rFonts w:cs="Calibri"/>
          <w:b/>
          <w:bCs/>
          <w:sz w:val="24"/>
          <w:szCs w:val="24"/>
        </w:rPr>
        <w:t>Tender Fees/</w:t>
      </w:r>
      <w:r w:rsidRPr="00BC2CFB">
        <w:rPr>
          <w:rFonts w:cs="Calibri"/>
          <w:b/>
          <w:bCs/>
          <w:sz w:val="24"/>
          <w:szCs w:val="24"/>
        </w:rPr>
        <w:t>EMD/Annual Turn Over may be given to the bidder based on submission of valid registration certificate of MSME/Start ups</w:t>
      </w: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184"/>
        <w:ind w:right="657"/>
        <w:jc w:val="both"/>
      </w:pPr>
      <w:r>
        <w:t xml:space="preserve">The bidder has to </w:t>
      </w:r>
      <w:r w:rsidR="00EA6073">
        <w:t>complete the work</w:t>
      </w:r>
      <w:r>
        <w:t xml:space="preserve"> within 30 days from the date of award of work order issued by</w:t>
      </w:r>
      <w:r w:rsidR="00EA6073">
        <w:t xml:space="preserve"> </w:t>
      </w:r>
      <w:r>
        <w:t>CIPET</w:t>
      </w:r>
      <w:r w:rsidR="00EA6073">
        <w:t xml:space="preserve"> </w:t>
      </w:r>
      <w:r w:rsidR="0061381F">
        <w:t>BHOPAL</w:t>
      </w:r>
      <w:r>
        <w:t>.</w:t>
      </w: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137"/>
        <w:ind w:right="635"/>
        <w:jc w:val="both"/>
      </w:pPr>
      <w:r>
        <w:t>In case of work not completed satisfactory or in case of delay, CIPET-</w:t>
      </w:r>
      <w:r w:rsidR="0061381F">
        <w:t>CSTSBHOPAL</w:t>
      </w:r>
      <w:r>
        <w:t xml:space="preserve"> reserves the right to</w:t>
      </w:r>
      <w:r w:rsidR="00EA6073">
        <w:t xml:space="preserve"> </w:t>
      </w:r>
      <w:r>
        <w:t>forfeit the EMD and charge penalty as decided by CIPET-</w:t>
      </w:r>
      <w:r w:rsidR="0061381F">
        <w:t>CSTSBHOPAL</w:t>
      </w:r>
      <w:r>
        <w:t>’s management. The decision of</w:t>
      </w:r>
      <w:r w:rsidR="00EA6073">
        <w:t xml:space="preserve"> </w:t>
      </w:r>
      <w:r>
        <w:t>CIPET</w:t>
      </w:r>
      <w:r w:rsidR="00EA6073">
        <w:t xml:space="preserve"> </w:t>
      </w:r>
      <w:r w:rsidR="0061381F">
        <w:t>BHOPAL</w:t>
      </w:r>
      <w:r>
        <w:t>’s management shall</w:t>
      </w:r>
      <w:r w:rsidR="00EA6073">
        <w:t xml:space="preserve"> </w:t>
      </w:r>
      <w:r>
        <w:t>be</w:t>
      </w:r>
      <w:r w:rsidR="00EA6073">
        <w:t xml:space="preserve"> </w:t>
      </w:r>
      <w:r>
        <w:t>final</w:t>
      </w:r>
      <w:r w:rsidR="00EA6073">
        <w:t xml:space="preserve"> </w:t>
      </w:r>
      <w:r>
        <w:t>in</w:t>
      </w:r>
      <w:r w:rsidR="00EA6073">
        <w:t xml:space="preserve"> </w:t>
      </w:r>
      <w:r>
        <w:t>all</w:t>
      </w:r>
      <w:r w:rsidR="00EA6073">
        <w:t xml:space="preserve"> </w:t>
      </w:r>
      <w:r>
        <w:t>matters</w:t>
      </w:r>
      <w:r w:rsidR="00EA6073">
        <w:t xml:space="preserve"> </w:t>
      </w:r>
      <w:r>
        <w:t>and</w:t>
      </w:r>
      <w:r w:rsidR="00EA6073">
        <w:t xml:space="preserve"> </w:t>
      </w:r>
      <w:r>
        <w:t>binding</w:t>
      </w:r>
      <w:r w:rsidR="00EA6073">
        <w:t xml:space="preserve"> </w:t>
      </w:r>
      <w:r>
        <w:t>on the</w:t>
      </w:r>
      <w:r w:rsidR="00EA6073">
        <w:t xml:space="preserve"> </w:t>
      </w:r>
      <w:r>
        <w:t>bidder.</w:t>
      </w: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160"/>
        <w:ind w:right="636"/>
        <w:jc w:val="both"/>
      </w:pPr>
      <w:r>
        <w:t xml:space="preserve">The bidders shall indemnify CIPET </w:t>
      </w:r>
      <w:r w:rsidR="0061381F">
        <w:t>BHOPAL</w:t>
      </w:r>
      <w:r>
        <w:t xml:space="preserve"> against any payment and for non-observance of the Contract</w:t>
      </w:r>
      <w:r w:rsidR="00390C9D">
        <w:t xml:space="preserve"> </w:t>
      </w:r>
      <w:proofErr w:type="spellStart"/>
      <w:proofErr w:type="gramStart"/>
      <w:r>
        <w:t>Labour</w:t>
      </w:r>
      <w:proofErr w:type="spellEnd"/>
      <w:r>
        <w:t>(</w:t>
      </w:r>
      <w:proofErr w:type="gramEnd"/>
      <w:r>
        <w:t>Regulation &amp;Abolition) Act’1970.</w:t>
      </w:r>
    </w:p>
    <w:p w:rsidR="0057129B" w:rsidRDefault="0057129B">
      <w:pPr>
        <w:pStyle w:val="BodyText"/>
        <w:spacing w:before="2"/>
        <w:rPr>
          <w:sz w:val="22"/>
        </w:rPr>
      </w:pP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1"/>
        <w:ind w:right="660"/>
        <w:jc w:val="both"/>
      </w:pPr>
      <w:r>
        <w:t>The payment will be paid within 30 days after successful completion of work. The bidder has to get the</w:t>
      </w:r>
      <w:r w:rsidR="00EA6073">
        <w:t xml:space="preserve"> </w:t>
      </w:r>
      <w:r>
        <w:t>completion</w:t>
      </w:r>
      <w:r w:rsidR="00EA6073">
        <w:t xml:space="preserve"> </w:t>
      </w:r>
      <w:r>
        <w:t>report</w:t>
      </w:r>
      <w:r w:rsidR="00EA6073">
        <w:t xml:space="preserve"> </w:t>
      </w:r>
      <w:r>
        <w:t>duly</w:t>
      </w:r>
      <w:r w:rsidR="00EA6073">
        <w:t xml:space="preserve"> </w:t>
      </w:r>
      <w:r>
        <w:t>authorized by</w:t>
      </w:r>
      <w:r w:rsidR="00EA6073">
        <w:t xml:space="preserve"> </w:t>
      </w:r>
      <w:r>
        <w:t>the</w:t>
      </w:r>
      <w:r w:rsidR="00EA6073">
        <w:t xml:space="preserve"> </w:t>
      </w:r>
      <w:r w:rsidR="00390C9D">
        <w:t>building committee</w:t>
      </w:r>
      <w:r w:rsidR="00EA6073">
        <w:t xml:space="preserve"> </w:t>
      </w:r>
      <w:r>
        <w:t>for processing</w:t>
      </w:r>
      <w:r w:rsidR="00EA6073">
        <w:t xml:space="preserve"> </w:t>
      </w:r>
      <w:r>
        <w:t>of the</w:t>
      </w:r>
      <w:r w:rsidR="00EA6073">
        <w:t xml:space="preserve"> </w:t>
      </w:r>
      <w:r>
        <w:t>bill.</w:t>
      </w:r>
    </w:p>
    <w:p w:rsidR="0057129B" w:rsidRDefault="0057129B">
      <w:pPr>
        <w:pStyle w:val="BodyText"/>
        <w:spacing w:before="10"/>
        <w:rPr>
          <w:sz w:val="21"/>
        </w:rPr>
      </w:pP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1"/>
        <w:ind w:right="659"/>
        <w:jc w:val="both"/>
      </w:pPr>
      <w:r>
        <w:t>TDS (Tax Deducted at Source) and any other applicable tax shall be deducted as per prevailing rules and</w:t>
      </w:r>
      <w:r w:rsidR="003E10EF">
        <w:t xml:space="preserve"> </w:t>
      </w:r>
      <w:r>
        <w:t>regulations</w:t>
      </w:r>
      <w:r w:rsidR="003E10EF">
        <w:t xml:space="preserve"> </w:t>
      </w:r>
      <w:r>
        <w:t>of</w:t>
      </w:r>
      <w:r w:rsidR="003E10EF">
        <w:t xml:space="preserve"> </w:t>
      </w:r>
      <w:r>
        <w:t>the</w:t>
      </w:r>
      <w:r w:rsidR="003E10EF">
        <w:t xml:space="preserve"> </w:t>
      </w:r>
      <w:r>
        <w:t>Government</w:t>
      </w:r>
      <w:r w:rsidR="00671B34">
        <w:t xml:space="preserve"> </w:t>
      </w:r>
      <w:r>
        <w:t>of India, if applicable.</w:t>
      </w:r>
    </w:p>
    <w:p w:rsidR="0057129B" w:rsidRDefault="0057129B">
      <w:pPr>
        <w:pStyle w:val="BodyText"/>
        <w:spacing w:before="10"/>
        <w:rPr>
          <w:sz w:val="21"/>
        </w:rPr>
      </w:pP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1"/>
        <w:ind w:hanging="361"/>
      </w:pPr>
      <w:r>
        <w:t>Financial</w:t>
      </w:r>
      <w:r w:rsidR="00671B34">
        <w:t xml:space="preserve"> </w:t>
      </w:r>
      <w:r>
        <w:t>Bid</w:t>
      </w:r>
      <w:r w:rsidR="00671B34">
        <w:t xml:space="preserve"> </w:t>
      </w:r>
      <w:r>
        <w:t>should</w:t>
      </w:r>
      <w:r w:rsidR="00671B34">
        <w:t xml:space="preserve"> </w:t>
      </w:r>
      <w:r>
        <w:t>be</w:t>
      </w:r>
      <w:r w:rsidR="00671B34">
        <w:t xml:space="preserve"> </w:t>
      </w:r>
      <w:r>
        <w:t>submitted</w:t>
      </w:r>
      <w:r w:rsidR="00671B34">
        <w:t xml:space="preserve"> </w:t>
      </w:r>
      <w:r>
        <w:t>in</w:t>
      </w:r>
      <w:r w:rsidR="00671B34">
        <w:t xml:space="preserve"> </w:t>
      </w:r>
      <w:r>
        <w:t>the</w:t>
      </w:r>
      <w:r w:rsidR="00671B34">
        <w:t xml:space="preserve"> </w:t>
      </w:r>
      <w:r>
        <w:t>prescribed</w:t>
      </w:r>
      <w:r w:rsidR="00671B34">
        <w:t xml:space="preserve"> </w:t>
      </w:r>
      <w:r>
        <w:t>format</w:t>
      </w:r>
      <w:r w:rsidR="00671B34">
        <w:t xml:space="preserve"> </w:t>
      </w:r>
      <w:r>
        <w:t>Annexure-II</w:t>
      </w:r>
      <w:r w:rsidR="00671B34">
        <w:t xml:space="preserve"> </w:t>
      </w:r>
      <w:r>
        <w:t>as</w:t>
      </w:r>
      <w:r w:rsidR="00671B34">
        <w:t xml:space="preserve"> </w:t>
      </w:r>
      <w:r>
        <w:t>given in</w:t>
      </w:r>
      <w:r w:rsidR="00671B34">
        <w:t xml:space="preserve"> </w:t>
      </w:r>
      <w:r>
        <w:t>the</w:t>
      </w:r>
      <w:r w:rsidR="00671B34">
        <w:t xml:space="preserve"> </w:t>
      </w:r>
      <w:r>
        <w:t>tender</w:t>
      </w:r>
      <w:r w:rsidR="00671B34">
        <w:t xml:space="preserve"> </w:t>
      </w:r>
      <w:r>
        <w:t>document.</w:t>
      </w:r>
    </w:p>
    <w:p w:rsidR="0057129B" w:rsidRDefault="0057129B">
      <w:pPr>
        <w:pStyle w:val="BodyText"/>
        <w:rPr>
          <w:sz w:val="22"/>
        </w:rPr>
      </w:pP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ind w:right="638"/>
        <w:jc w:val="both"/>
      </w:pPr>
      <w:r>
        <w:t>The competent</w:t>
      </w:r>
      <w:r w:rsidR="00671B34">
        <w:t xml:space="preserve"> </w:t>
      </w:r>
      <w:r>
        <w:t>authority at</w:t>
      </w:r>
      <w:r w:rsidR="00671B34">
        <w:t xml:space="preserve"> </w:t>
      </w:r>
      <w:r>
        <w:t>its</w:t>
      </w:r>
      <w:r w:rsidR="00671B34">
        <w:t xml:space="preserve"> </w:t>
      </w:r>
      <w:r>
        <w:t>own discretion depend on the</w:t>
      </w:r>
      <w:r w:rsidR="00671B34">
        <w:t xml:space="preserve"> </w:t>
      </w:r>
      <w:r>
        <w:t>nature</w:t>
      </w:r>
      <w:r w:rsidR="00671B34">
        <w:t xml:space="preserve"> </w:t>
      </w:r>
      <w:r>
        <w:t>of</w:t>
      </w:r>
      <w:r w:rsidR="00671B34">
        <w:t xml:space="preserve"> </w:t>
      </w:r>
      <w:r>
        <w:t>work can</w:t>
      </w:r>
      <w:r w:rsidR="00671B34">
        <w:t xml:space="preserve"> </w:t>
      </w:r>
      <w:r>
        <w:t>increase</w:t>
      </w:r>
      <w:r w:rsidR="00671B34">
        <w:t xml:space="preserve"> </w:t>
      </w:r>
      <w:r>
        <w:t>the</w:t>
      </w:r>
      <w:r w:rsidR="00671B34">
        <w:t xml:space="preserve"> </w:t>
      </w:r>
      <w:r>
        <w:t>quantum of</w:t>
      </w:r>
      <w:r w:rsidR="00671B34">
        <w:t xml:space="preserve"> </w:t>
      </w:r>
      <w:r>
        <w:t>work as per requirement for the agreed value to the L1 bidder. The rates quoted by the bidder should be valid</w:t>
      </w:r>
      <w:r w:rsidR="00671B34">
        <w:t xml:space="preserve"> </w:t>
      </w:r>
      <w:r>
        <w:t>for period of 180 days without any alteration and no escalation on any account whatsoever shall be paid for</w:t>
      </w:r>
      <w:r w:rsidR="00671B34">
        <w:t xml:space="preserve"> </w:t>
      </w:r>
      <w:r>
        <w:t>this work</w:t>
      </w:r>
      <w:r w:rsidR="00671B34">
        <w:t xml:space="preserve"> </w:t>
      </w:r>
      <w:r>
        <w:t>by</w:t>
      </w:r>
      <w:r w:rsidR="00671B34">
        <w:t xml:space="preserve"> </w:t>
      </w:r>
      <w:r>
        <w:t>CIPET-</w:t>
      </w:r>
      <w:r w:rsidR="0061381F">
        <w:t>CSTS</w:t>
      </w:r>
      <w:r w:rsidR="00671B34">
        <w:t xml:space="preserve"> </w:t>
      </w:r>
      <w:r w:rsidR="0061381F">
        <w:t>BHOPAL</w:t>
      </w:r>
      <w:r>
        <w:t>.</w:t>
      </w: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184"/>
        <w:ind w:right="637"/>
        <w:jc w:val="both"/>
      </w:pPr>
      <w:r>
        <w:t>In case of any dispute or differences arising between the CIPET-</w:t>
      </w:r>
      <w:r w:rsidR="0061381F">
        <w:t>CSTS</w:t>
      </w:r>
      <w:r w:rsidR="00671B34">
        <w:t xml:space="preserve"> </w:t>
      </w:r>
      <w:r w:rsidR="0061381F">
        <w:t>BHOPAL</w:t>
      </w:r>
      <w:r>
        <w:t xml:space="preserve"> and bidder relating to any</w:t>
      </w:r>
      <w:r w:rsidR="00390C9D">
        <w:t xml:space="preserve"> </w:t>
      </w:r>
      <w:r>
        <w:t>matter arising out or connected with this tender, such dispute or differences shall be settled within the</w:t>
      </w:r>
      <w:r w:rsidR="00390C9D">
        <w:t xml:space="preserve"> </w:t>
      </w:r>
      <w:r>
        <w:t>Jurisdiction</w:t>
      </w:r>
      <w:r w:rsidR="00B678CE">
        <w:t xml:space="preserve"> </w:t>
      </w:r>
      <w:r>
        <w:t xml:space="preserve">of </w:t>
      </w:r>
      <w:r w:rsidR="0061381F">
        <w:t>BHOPAL</w:t>
      </w:r>
      <w:r w:rsidR="00B678CE">
        <w:t xml:space="preserve"> </w:t>
      </w:r>
      <w:r>
        <w:t>Court</w:t>
      </w:r>
      <w:r w:rsidR="00B678CE">
        <w:t xml:space="preserve"> </w:t>
      </w:r>
      <w:r>
        <w:t>and</w:t>
      </w:r>
      <w:r w:rsidR="00B678CE">
        <w:t xml:space="preserve"> </w:t>
      </w:r>
      <w:r>
        <w:t>the</w:t>
      </w:r>
      <w:r w:rsidR="00B678CE">
        <w:t xml:space="preserve"> </w:t>
      </w:r>
      <w:r>
        <w:t>language</w:t>
      </w:r>
      <w:r w:rsidR="00B678CE">
        <w:t xml:space="preserve"> </w:t>
      </w:r>
      <w:r>
        <w:t>of</w:t>
      </w:r>
      <w:r w:rsidR="00B678CE">
        <w:t xml:space="preserve"> </w:t>
      </w:r>
      <w:r>
        <w:t>communication</w:t>
      </w:r>
      <w:r w:rsidR="00B678CE">
        <w:t xml:space="preserve"> </w:t>
      </w:r>
      <w:r>
        <w:t>should be</w:t>
      </w:r>
      <w:r w:rsidR="00B678CE">
        <w:t xml:space="preserve"> </w:t>
      </w:r>
      <w:r>
        <w:t>English only.</w:t>
      </w: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208"/>
        <w:ind w:right="666"/>
        <w:jc w:val="both"/>
      </w:pPr>
      <w:r>
        <w:t>CIPET-</w:t>
      </w:r>
      <w:r w:rsidR="0061381F">
        <w:t>CSTSBHOPAL</w:t>
      </w:r>
      <w:r>
        <w:t xml:space="preserve"> reserves the absolute right to accept/reject any or all bids at any stage of the </w:t>
      </w:r>
      <w:proofErr w:type="spellStart"/>
      <w:r>
        <w:t>tenderprocess</w:t>
      </w:r>
      <w:proofErr w:type="spellEnd"/>
      <w:r>
        <w:t xml:space="preserve"> </w:t>
      </w:r>
      <w:proofErr w:type="spellStart"/>
      <w:r>
        <w:t>withoutassigninganyreason</w:t>
      </w:r>
      <w:proofErr w:type="spellEnd"/>
      <w:r>
        <w:t xml:space="preserve"> whatsoever.</w:t>
      </w:r>
    </w:p>
    <w:p w:rsidR="0057129B" w:rsidRDefault="0057129B">
      <w:pPr>
        <w:pStyle w:val="BodyText"/>
        <w:spacing w:before="4"/>
        <w:rPr>
          <w:sz w:val="22"/>
        </w:rPr>
      </w:pPr>
    </w:p>
    <w:p w:rsidR="0057129B" w:rsidRPr="00294BC7" w:rsidRDefault="00620B32" w:rsidP="00294BC7">
      <w:pPr>
        <w:pStyle w:val="ListParagraph"/>
        <w:numPr>
          <w:ilvl w:val="0"/>
          <w:numId w:val="3"/>
        </w:numPr>
        <w:tabs>
          <w:tab w:val="left" w:pos="901"/>
        </w:tabs>
        <w:spacing w:line="250" w:lineRule="exact"/>
        <w:ind w:right="634" w:hanging="361"/>
        <w:jc w:val="both"/>
        <w:rPr>
          <w:b/>
        </w:rPr>
      </w:pPr>
      <w:r w:rsidRPr="00294BC7">
        <w:rPr>
          <w:b/>
          <w:highlight w:val="yellow"/>
        </w:rPr>
        <w:t>Earnest</w:t>
      </w:r>
      <w:r w:rsidR="001F6242">
        <w:rPr>
          <w:b/>
          <w:highlight w:val="yellow"/>
        </w:rPr>
        <w:t xml:space="preserve"> </w:t>
      </w:r>
      <w:r w:rsidRPr="00294BC7">
        <w:rPr>
          <w:b/>
          <w:highlight w:val="yellow"/>
        </w:rPr>
        <w:t>Money</w:t>
      </w:r>
      <w:r w:rsidR="001F6242">
        <w:rPr>
          <w:b/>
          <w:highlight w:val="yellow"/>
        </w:rPr>
        <w:t xml:space="preserve"> </w:t>
      </w:r>
      <w:proofErr w:type="spellStart"/>
      <w:r w:rsidRPr="00294BC7">
        <w:rPr>
          <w:b/>
          <w:highlight w:val="yellow"/>
        </w:rPr>
        <w:t>Deposit</w:t>
      </w:r>
      <w:proofErr w:type="gramStart"/>
      <w:r w:rsidRPr="00294BC7">
        <w:rPr>
          <w:b/>
          <w:highlight w:val="yellow"/>
        </w:rPr>
        <w:t>:</w:t>
      </w:r>
      <w:r w:rsidRPr="00294BC7">
        <w:rPr>
          <w:highlight w:val="yellow"/>
        </w:rPr>
        <w:t>Earnest</w:t>
      </w:r>
      <w:proofErr w:type="spellEnd"/>
      <w:proofErr w:type="gramEnd"/>
      <w:r w:rsidRPr="00294BC7">
        <w:rPr>
          <w:highlight w:val="yellow"/>
        </w:rPr>
        <w:t xml:space="preserve"> money deposit shall be </w:t>
      </w:r>
      <w:r w:rsidRPr="00294BC7">
        <w:rPr>
          <w:b/>
          <w:highlight w:val="yellow"/>
        </w:rPr>
        <w:t xml:space="preserve">` </w:t>
      </w:r>
      <w:r w:rsidR="00390C9D" w:rsidRPr="00294BC7">
        <w:rPr>
          <w:b/>
          <w:highlight w:val="yellow"/>
        </w:rPr>
        <w:t>10</w:t>
      </w:r>
      <w:r w:rsidR="00294BC7">
        <w:rPr>
          <w:b/>
          <w:highlight w:val="yellow"/>
        </w:rPr>
        <w:t>,</w:t>
      </w:r>
      <w:r w:rsidR="00390C9D" w:rsidRPr="00294BC7">
        <w:rPr>
          <w:b/>
          <w:highlight w:val="yellow"/>
        </w:rPr>
        <w:t>000</w:t>
      </w:r>
      <w:r w:rsidRPr="00294BC7">
        <w:rPr>
          <w:b/>
          <w:highlight w:val="yellow"/>
        </w:rPr>
        <w:t xml:space="preserve">/- (Rupees </w:t>
      </w:r>
      <w:r w:rsidR="00390C9D" w:rsidRPr="00294BC7">
        <w:rPr>
          <w:b/>
          <w:highlight w:val="yellow"/>
        </w:rPr>
        <w:t>Ten</w:t>
      </w:r>
      <w:r w:rsidRPr="00294BC7">
        <w:rPr>
          <w:b/>
          <w:highlight w:val="yellow"/>
        </w:rPr>
        <w:t xml:space="preserve"> Thousand </w:t>
      </w:r>
      <w:r w:rsidR="00390C9D" w:rsidRPr="00294BC7">
        <w:rPr>
          <w:b/>
          <w:highlight w:val="yellow"/>
        </w:rPr>
        <w:t>O</w:t>
      </w:r>
      <w:r w:rsidRPr="00294BC7">
        <w:rPr>
          <w:b/>
          <w:highlight w:val="yellow"/>
        </w:rPr>
        <w:t xml:space="preserve">nly) </w:t>
      </w:r>
      <w:r w:rsidRPr="00294BC7">
        <w:rPr>
          <w:highlight w:val="yellow"/>
        </w:rPr>
        <w:t>through</w:t>
      </w:r>
      <w:r w:rsidR="002E3A58" w:rsidRPr="00294BC7">
        <w:rPr>
          <w:highlight w:val="yellow"/>
        </w:rPr>
        <w:t xml:space="preserve"> </w:t>
      </w:r>
      <w:r w:rsidRPr="00294BC7">
        <w:rPr>
          <w:highlight w:val="yellow"/>
        </w:rPr>
        <w:t>Demand</w:t>
      </w:r>
      <w:r w:rsidR="002E3A58" w:rsidRPr="00294BC7">
        <w:rPr>
          <w:highlight w:val="yellow"/>
        </w:rPr>
        <w:t xml:space="preserve"> </w:t>
      </w:r>
      <w:r w:rsidRPr="00294BC7">
        <w:rPr>
          <w:highlight w:val="yellow"/>
        </w:rPr>
        <w:t>Draft</w:t>
      </w:r>
      <w:r w:rsidR="002E3A58" w:rsidRPr="00294BC7">
        <w:rPr>
          <w:highlight w:val="yellow"/>
        </w:rPr>
        <w:t xml:space="preserve"> </w:t>
      </w:r>
      <w:r w:rsidRPr="00294BC7">
        <w:rPr>
          <w:highlight w:val="yellow"/>
        </w:rPr>
        <w:t>drawn</w:t>
      </w:r>
      <w:r w:rsidR="002E3A58" w:rsidRPr="00294BC7">
        <w:rPr>
          <w:highlight w:val="yellow"/>
        </w:rPr>
        <w:t xml:space="preserve"> </w:t>
      </w:r>
      <w:r w:rsidRPr="00294BC7">
        <w:rPr>
          <w:highlight w:val="yellow"/>
        </w:rPr>
        <w:t>in</w:t>
      </w:r>
      <w:r w:rsidR="002E3A58" w:rsidRPr="00294BC7">
        <w:rPr>
          <w:highlight w:val="yellow"/>
        </w:rPr>
        <w:t xml:space="preserve"> </w:t>
      </w:r>
      <w:r w:rsidRPr="00294BC7">
        <w:rPr>
          <w:highlight w:val="yellow"/>
        </w:rPr>
        <w:t>any</w:t>
      </w:r>
      <w:r w:rsidR="002E3A58" w:rsidRPr="00294BC7">
        <w:rPr>
          <w:highlight w:val="yellow"/>
        </w:rPr>
        <w:t xml:space="preserve"> </w:t>
      </w:r>
      <w:r w:rsidRPr="00294BC7">
        <w:rPr>
          <w:highlight w:val="yellow"/>
        </w:rPr>
        <w:t>nationalized</w:t>
      </w:r>
      <w:r w:rsidR="002E3A58" w:rsidRPr="00294BC7">
        <w:rPr>
          <w:highlight w:val="yellow"/>
        </w:rPr>
        <w:t xml:space="preserve"> </w:t>
      </w:r>
      <w:r w:rsidRPr="00294BC7">
        <w:rPr>
          <w:highlight w:val="yellow"/>
        </w:rPr>
        <w:t>bank</w:t>
      </w:r>
      <w:r w:rsidR="002E3A58" w:rsidRPr="00294BC7">
        <w:rPr>
          <w:highlight w:val="yellow"/>
        </w:rPr>
        <w:t xml:space="preserve"> </w:t>
      </w:r>
      <w:r w:rsidRPr="00294BC7">
        <w:rPr>
          <w:highlight w:val="yellow"/>
        </w:rPr>
        <w:t>in</w:t>
      </w:r>
      <w:r w:rsidR="002E3A58" w:rsidRPr="00294BC7">
        <w:rPr>
          <w:highlight w:val="yellow"/>
        </w:rPr>
        <w:t xml:space="preserve"> </w:t>
      </w:r>
      <w:proofErr w:type="spellStart"/>
      <w:r w:rsidRPr="00294BC7">
        <w:rPr>
          <w:highlight w:val="yellow"/>
        </w:rPr>
        <w:t>favour</w:t>
      </w:r>
      <w:proofErr w:type="spellEnd"/>
      <w:r w:rsidR="002E3A58">
        <w:t xml:space="preserve"> </w:t>
      </w:r>
      <w:r>
        <w:t>of</w:t>
      </w:r>
      <w:r w:rsidR="002E3A58">
        <w:t xml:space="preserve"> </w:t>
      </w:r>
      <w:r w:rsidRPr="00294BC7">
        <w:rPr>
          <w:b/>
        </w:rPr>
        <w:t>CIPET</w:t>
      </w:r>
      <w:r w:rsidR="002E3A58" w:rsidRPr="00294BC7">
        <w:rPr>
          <w:b/>
        </w:rPr>
        <w:t xml:space="preserve">, Payable at </w:t>
      </w:r>
      <w:r w:rsidR="0061381F" w:rsidRPr="00294BC7">
        <w:rPr>
          <w:b/>
        </w:rPr>
        <w:t>BHOPAL</w:t>
      </w:r>
      <w:r w:rsidR="00E27A8B" w:rsidRPr="00294BC7">
        <w:rPr>
          <w:b/>
          <w:spacing w:val="1"/>
        </w:rPr>
        <w:t>.</w:t>
      </w:r>
    </w:p>
    <w:p w:rsidR="0057129B" w:rsidRDefault="0057129B">
      <w:pPr>
        <w:pStyle w:val="BodyText"/>
        <w:spacing w:before="10"/>
        <w:rPr>
          <w:b/>
          <w:sz w:val="21"/>
        </w:rPr>
      </w:pPr>
    </w:p>
    <w:p w:rsidR="0057129B" w:rsidRDefault="00620B32">
      <w:pPr>
        <w:pStyle w:val="ListParagraph"/>
        <w:numPr>
          <w:ilvl w:val="0"/>
          <w:numId w:val="3"/>
        </w:numPr>
        <w:tabs>
          <w:tab w:val="left" w:pos="818"/>
        </w:tabs>
        <w:ind w:left="816" w:right="740" w:hanging="276"/>
      </w:pPr>
      <w:r>
        <w:t xml:space="preserve">The EMD of the unsuccessful Bidders will be return back </w:t>
      </w:r>
      <w:r w:rsidR="0073010E">
        <w:t xml:space="preserve">within 30 days </w:t>
      </w:r>
      <w:r>
        <w:t xml:space="preserve">after finalization of </w:t>
      </w:r>
      <w:r w:rsidR="0073010E">
        <w:t xml:space="preserve">Technical bid </w:t>
      </w:r>
      <w:r>
        <w:t xml:space="preserve">e-Tender. EMD &amp; Tender </w:t>
      </w:r>
      <w:proofErr w:type="spellStart"/>
      <w:r>
        <w:t>FeesWill</w:t>
      </w:r>
      <w:proofErr w:type="spellEnd"/>
      <w:r w:rsidR="0073010E">
        <w:t xml:space="preserve"> </w:t>
      </w:r>
      <w:proofErr w:type="gramStart"/>
      <w:r>
        <w:t>be</w:t>
      </w:r>
      <w:proofErr w:type="gramEnd"/>
      <w:r>
        <w:t xml:space="preserve"> exempted for NSIC/MSME Firms.</w:t>
      </w:r>
    </w:p>
    <w:p w:rsidR="0057129B" w:rsidRDefault="00620B32" w:rsidP="00E27A8B">
      <w:pPr>
        <w:pStyle w:val="ListParagraph"/>
        <w:numPr>
          <w:ilvl w:val="0"/>
          <w:numId w:val="3"/>
        </w:numPr>
        <w:tabs>
          <w:tab w:val="left" w:pos="818"/>
        </w:tabs>
        <w:spacing w:before="2"/>
        <w:ind w:left="775" w:right="1311" w:firstLine="36"/>
        <w:jc w:val="both"/>
      </w:pPr>
      <w:r>
        <w:t>The</w:t>
      </w:r>
      <w:r w:rsidR="00060973">
        <w:t xml:space="preserve"> </w:t>
      </w:r>
      <w:r>
        <w:t>cost</w:t>
      </w:r>
      <w:r w:rsidR="00060973">
        <w:t xml:space="preserve"> </w:t>
      </w:r>
      <w:r>
        <w:t>of</w:t>
      </w:r>
      <w:r w:rsidR="00060973">
        <w:t xml:space="preserve"> </w:t>
      </w:r>
      <w:r>
        <w:t>the</w:t>
      </w:r>
      <w:r w:rsidR="00060973">
        <w:t xml:space="preserve"> </w:t>
      </w:r>
      <w:r>
        <w:t>tender</w:t>
      </w:r>
      <w:r w:rsidR="00060973">
        <w:t xml:space="preserve"> </w:t>
      </w:r>
      <w:r>
        <w:t>document</w:t>
      </w:r>
      <w:r w:rsidR="00060973">
        <w:t xml:space="preserve"> </w:t>
      </w:r>
      <w:r>
        <w:t xml:space="preserve">of </w:t>
      </w:r>
      <w:r w:rsidRPr="00C55C09">
        <w:rPr>
          <w:b/>
        </w:rPr>
        <w:t xml:space="preserve">` </w:t>
      </w:r>
      <w:r w:rsidR="00C55C09" w:rsidRPr="00C55C09">
        <w:rPr>
          <w:b/>
        </w:rPr>
        <w:t xml:space="preserve">(Rs.1000+18% GST) </w:t>
      </w:r>
      <w:proofErr w:type="spellStart"/>
      <w:r w:rsidR="00C55C09" w:rsidRPr="00C55C09">
        <w:rPr>
          <w:b/>
        </w:rPr>
        <w:t>i.e</w:t>
      </w:r>
      <w:proofErr w:type="spellEnd"/>
      <w:r w:rsidR="00C55C09" w:rsidRPr="00C55C09">
        <w:rPr>
          <w:b/>
        </w:rPr>
        <w:t xml:space="preserve"> Rs.</w:t>
      </w:r>
      <w:r w:rsidR="00060973" w:rsidRPr="00C55C09">
        <w:rPr>
          <w:b/>
        </w:rPr>
        <w:t>1180</w:t>
      </w:r>
      <w:r w:rsidRPr="00C55C09">
        <w:rPr>
          <w:b/>
          <w:highlight w:val="yellow"/>
        </w:rPr>
        <w:t xml:space="preserve">/-(Rupees </w:t>
      </w:r>
      <w:r w:rsidR="00060973" w:rsidRPr="00C55C09">
        <w:rPr>
          <w:b/>
          <w:highlight w:val="yellow"/>
        </w:rPr>
        <w:t>One Thousand One Hundred and Eighty Only</w:t>
      </w:r>
      <w:r w:rsidRPr="00C55C09">
        <w:rPr>
          <w:b/>
          <w:highlight w:val="yellow"/>
        </w:rPr>
        <w:t xml:space="preserve">) </w:t>
      </w:r>
      <w:r w:rsidRPr="00C55C09">
        <w:rPr>
          <w:highlight w:val="yellow"/>
        </w:rPr>
        <w:t>is</w:t>
      </w:r>
      <w:r w:rsidR="00060973" w:rsidRPr="00C55C09">
        <w:rPr>
          <w:highlight w:val="yellow"/>
        </w:rPr>
        <w:t xml:space="preserve"> </w:t>
      </w:r>
      <w:r w:rsidRPr="00C55C09">
        <w:rPr>
          <w:highlight w:val="yellow"/>
        </w:rPr>
        <w:t>to</w:t>
      </w:r>
      <w:r w:rsidR="00C8434D">
        <w:rPr>
          <w:highlight w:val="yellow"/>
        </w:rPr>
        <w:t xml:space="preserve"> </w:t>
      </w:r>
      <w:r w:rsidRPr="00C55C09">
        <w:rPr>
          <w:highlight w:val="yellow"/>
        </w:rPr>
        <w:t xml:space="preserve">be paid by </w:t>
      </w:r>
      <w:r w:rsidRPr="00C55C09">
        <w:rPr>
          <w:b/>
          <w:highlight w:val="yellow"/>
        </w:rPr>
        <w:t>Demand Draft drawn in any</w:t>
      </w:r>
      <w:r w:rsidRPr="00C55C09">
        <w:rPr>
          <w:b/>
        </w:rPr>
        <w:t xml:space="preserve"> nationalized bank in </w:t>
      </w:r>
      <w:proofErr w:type="spellStart"/>
      <w:r w:rsidRPr="00C55C09">
        <w:rPr>
          <w:b/>
        </w:rPr>
        <w:t>favour</w:t>
      </w:r>
      <w:proofErr w:type="spellEnd"/>
      <w:r w:rsidRPr="00C55C09">
        <w:rPr>
          <w:b/>
        </w:rPr>
        <w:t xml:space="preserve"> of CIPET </w:t>
      </w:r>
      <w:r>
        <w:t xml:space="preserve">payable at </w:t>
      </w:r>
      <w:proofErr w:type="spellStart"/>
      <w:r w:rsidR="0061381F" w:rsidRPr="00C55C09">
        <w:rPr>
          <w:b/>
        </w:rPr>
        <w:t>BHOPAL</w:t>
      </w:r>
      <w:r>
        <w:t>whichis</w:t>
      </w:r>
      <w:proofErr w:type="spellEnd"/>
      <w:r>
        <w:t xml:space="preserve"> non-refundable.</w:t>
      </w: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182"/>
        <w:ind w:right="644"/>
        <w:jc w:val="both"/>
      </w:pPr>
      <w:proofErr w:type="gramStart"/>
      <w:r>
        <w:rPr>
          <w:b/>
        </w:rPr>
        <w:t>Taxes :</w:t>
      </w:r>
      <w:r>
        <w:t>All</w:t>
      </w:r>
      <w:proofErr w:type="gramEnd"/>
      <w:r>
        <w:t xml:space="preserve"> taxes, duties, packing &amp; forwarding, installation and any other charges other than GST shall be</w:t>
      </w:r>
      <w:r w:rsidR="001515F3">
        <w:t xml:space="preserve"> </w:t>
      </w:r>
      <w:r>
        <w:t>deemed</w:t>
      </w:r>
      <w:r w:rsidR="001515F3">
        <w:t xml:space="preserve"> </w:t>
      </w:r>
      <w:r>
        <w:t>to have been included in</w:t>
      </w:r>
      <w:r w:rsidR="001515F3">
        <w:t xml:space="preserve"> </w:t>
      </w:r>
      <w:r>
        <w:t>the</w:t>
      </w:r>
      <w:r w:rsidR="001515F3">
        <w:t xml:space="preserve"> </w:t>
      </w:r>
      <w:r>
        <w:t>quoted rate.</w:t>
      </w: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spacing w:before="162"/>
        <w:ind w:right="637"/>
        <w:jc w:val="both"/>
      </w:pPr>
      <w:r>
        <w:rPr>
          <w:b/>
        </w:rPr>
        <w:t>Performance</w:t>
      </w:r>
      <w:r w:rsidR="006D15FA">
        <w:rPr>
          <w:b/>
        </w:rPr>
        <w:t xml:space="preserve"> </w:t>
      </w:r>
      <w:r w:rsidR="00D04BF6">
        <w:rPr>
          <w:b/>
        </w:rPr>
        <w:t xml:space="preserve">   </w:t>
      </w:r>
      <w:r>
        <w:rPr>
          <w:b/>
        </w:rPr>
        <w:t>Security:</w:t>
      </w:r>
      <w:r w:rsidR="006D15FA">
        <w:rPr>
          <w:b/>
        </w:rPr>
        <w:t xml:space="preserve"> </w:t>
      </w:r>
      <w:r w:rsidR="00F92890">
        <w:t>3</w:t>
      </w:r>
      <w:r>
        <w:t>%</w:t>
      </w:r>
      <w:r w:rsidR="00F92890">
        <w:t xml:space="preserve"> </w:t>
      </w:r>
      <w:r>
        <w:t>of</w:t>
      </w:r>
      <w:r w:rsidR="00F92890">
        <w:t xml:space="preserve"> </w:t>
      </w:r>
      <w:r>
        <w:t>the</w:t>
      </w:r>
      <w:r w:rsidR="00225630">
        <w:t xml:space="preserve"> </w:t>
      </w:r>
      <w:proofErr w:type="gramStart"/>
      <w:r w:rsidR="00225630">
        <w:t xml:space="preserve">work  </w:t>
      </w:r>
      <w:r>
        <w:t>Order</w:t>
      </w:r>
      <w:proofErr w:type="gramEnd"/>
      <w:r w:rsidR="00225630">
        <w:t xml:space="preserve"> </w:t>
      </w:r>
      <w:r>
        <w:t>value</w:t>
      </w:r>
      <w:r w:rsidR="00225630">
        <w:t xml:space="preserve"> </w:t>
      </w:r>
      <w:r>
        <w:t>shall</w:t>
      </w:r>
      <w:r w:rsidR="00225630">
        <w:t xml:space="preserve"> </w:t>
      </w:r>
      <w:r>
        <w:t>be</w:t>
      </w:r>
      <w:r w:rsidR="00225630">
        <w:t xml:space="preserve"> </w:t>
      </w:r>
      <w:r>
        <w:t>submitted</w:t>
      </w:r>
      <w:r w:rsidR="006D15FA">
        <w:t xml:space="preserve"> </w:t>
      </w:r>
      <w:r>
        <w:t>by</w:t>
      </w:r>
      <w:r w:rsidR="006D15FA">
        <w:t xml:space="preserve"> </w:t>
      </w:r>
      <w:r>
        <w:t>the</w:t>
      </w:r>
      <w:r w:rsidR="006D15FA">
        <w:t xml:space="preserve"> </w:t>
      </w:r>
      <w:r>
        <w:t>party</w:t>
      </w:r>
      <w:r w:rsidR="006D15FA">
        <w:t xml:space="preserve"> </w:t>
      </w:r>
      <w:r>
        <w:t>towards</w:t>
      </w:r>
      <w:r w:rsidR="006D15FA">
        <w:t xml:space="preserve"> </w:t>
      </w:r>
      <w:r>
        <w:t>performance security within 7 days of rece</w:t>
      </w:r>
      <w:r w:rsidR="00E27A8B">
        <w:t xml:space="preserve">ipt </w:t>
      </w:r>
      <w:r>
        <w:t>of Purchase Order in the form of Demand Draft. 50% towards</w:t>
      </w:r>
      <w:r w:rsidR="00510D64">
        <w:t xml:space="preserve"> </w:t>
      </w:r>
      <w:r>
        <w:t>Performance Security will be refunded after successful supply &amp; installation and the remaining 50% after</w:t>
      </w:r>
      <w:r w:rsidR="00510D64">
        <w:t xml:space="preserve"> </w:t>
      </w:r>
      <w:r w:rsidR="0025073F">
        <w:t xml:space="preserve">Defect Liability Period </w:t>
      </w:r>
      <w:r>
        <w:t>over.</w:t>
      </w:r>
    </w:p>
    <w:p w:rsidR="0057129B" w:rsidRDefault="0057129B">
      <w:pPr>
        <w:pStyle w:val="BodyText"/>
        <w:rPr>
          <w:sz w:val="22"/>
        </w:rPr>
      </w:pPr>
    </w:p>
    <w:p w:rsidR="0057129B" w:rsidRDefault="00D04BF6">
      <w:pPr>
        <w:pStyle w:val="ListParagraph"/>
        <w:numPr>
          <w:ilvl w:val="0"/>
          <w:numId w:val="3"/>
        </w:numPr>
        <w:tabs>
          <w:tab w:val="left" w:pos="901"/>
        </w:tabs>
        <w:ind w:hanging="361"/>
      </w:pPr>
      <w:r>
        <w:rPr>
          <w:b/>
        </w:rPr>
        <w:t xml:space="preserve">Defect Liability </w:t>
      </w:r>
      <w:proofErr w:type="gramStart"/>
      <w:r>
        <w:rPr>
          <w:b/>
        </w:rPr>
        <w:t xml:space="preserve">Period </w:t>
      </w:r>
      <w:r w:rsidR="00620B32">
        <w:rPr>
          <w:b/>
        </w:rPr>
        <w:t>:</w:t>
      </w:r>
      <w:r>
        <w:rPr>
          <w:b/>
        </w:rPr>
        <w:t>01</w:t>
      </w:r>
      <w:proofErr w:type="gramEnd"/>
      <w:r>
        <w:rPr>
          <w:b/>
        </w:rPr>
        <w:t xml:space="preserve"> Year from the date of Completion.</w:t>
      </w:r>
      <w:r w:rsidR="00620B32">
        <w:t>.</w:t>
      </w:r>
    </w:p>
    <w:p w:rsidR="0057129B" w:rsidRDefault="0057129B">
      <w:pPr>
        <w:pStyle w:val="BodyText"/>
        <w:rPr>
          <w:sz w:val="22"/>
        </w:rPr>
      </w:pPr>
    </w:p>
    <w:p w:rsidR="0057129B" w:rsidRDefault="00620B32">
      <w:pPr>
        <w:pStyle w:val="ListParagraph"/>
        <w:numPr>
          <w:ilvl w:val="0"/>
          <w:numId w:val="3"/>
        </w:numPr>
        <w:tabs>
          <w:tab w:val="left" w:pos="901"/>
        </w:tabs>
        <w:ind w:hanging="361"/>
      </w:pPr>
      <w:r>
        <w:t>The</w:t>
      </w:r>
      <w:r w:rsidR="002664A5">
        <w:t xml:space="preserve"> </w:t>
      </w:r>
      <w:r>
        <w:t>Bidders</w:t>
      </w:r>
      <w:r w:rsidR="002664A5">
        <w:t xml:space="preserve"> </w:t>
      </w:r>
      <w:r>
        <w:t>are required</w:t>
      </w:r>
      <w:r w:rsidR="002664A5">
        <w:t xml:space="preserve"> </w:t>
      </w:r>
      <w:r>
        <w:t>to</w:t>
      </w:r>
      <w:r w:rsidR="002664A5">
        <w:t xml:space="preserve"> </w:t>
      </w:r>
      <w:r>
        <w:t>have a</w:t>
      </w:r>
      <w:r w:rsidR="002664A5">
        <w:t xml:space="preserve"> </w:t>
      </w:r>
      <w:r>
        <w:t>survey</w:t>
      </w:r>
      <w:r w:rsidR="002664A5">
        <w:t xml:space="preserve"> </w:t>
      </w:r>
      <w:r>
        <w:t>including</w:t>
      </w:r>
      <w:r w:rsidR="002664A5">
        <w:t xml:space="preserve"> </w:t>
      </w:r>
      <w:r>
        <w:t>the</w:t>
      </w:r>
      <w:r w:rsidR="002664A5">
        <w:t xml:space="preserve"> </w:t>
      </w:r>
      <w:r>
        <w:t>site visit before furnishing</w:t>
      </w:r>
      <w:r w:rsidR="002664A5">
        <w:t xml:space="preserve"> </w:t>
      </w:r>
      <w:r>
        <w:t>the e-Tender.</w:t>
      </w:r>
    </w:p>
    <w:p w:rsidR="0057129B" w:rsidRDefault="0057129B"/>
    <w:p w:rsidR="00532146" w:rsidRDefault="00532146" w:rsidP="00532146">
      <w:pPr>
        <w:pStyle w:val="ListParagraph"/>
        <w:numPr>
          <w:ilvl w:val="0"/>
          <w:numId w:val="3"/>
        </w:numPr>
        <w:sectPr w:rsidR="00532146">
          <w:pgSz w:w="12240" w:h="15840"/>
          <w:pgMar w:top="720" w:right="260" w:bottom="280" w:left="780" w:header="720" w:footer="720" w:gutter="0"/>
          <w:cols w:space="720"/>
        </w:sectPr>
      </w:pPr>
    </w:p>
    <w:p w:rsidR="0057129B" w:rsidRDefault="00620B32">
      <w:pPr>
        <w:pStyle w:val="Heading1"/>
        <w:spacing w:line="322" w:lineRule="exact"/>
        <w:ind w:right="889"/>
        <w:jc w:val="right"/>
        <w:rPr>
          <w:u w:val="none"/>
        </w:rPr>
      </w:pPr>
      <w:r>
        <w:rPr>
          <w:u w:val="thick"/>
        </w:rPr>
        <w:lastRenderedPageBreak/>
        <w:t>Annexure-I</w:t>
      </w:r>
    </w:p>
    <w:p w:rsidR="0057129B" w:rsidRDefault="00620B32">
      <w:pPr>
        <w:ind w:left="602" w:right="699"/>
        <w:jc w:val="center"/>
        <w:rPr>
          <w:b/>
          <w:sz w:val="28"/>
        </w:rPr>
      </w:pPr>
      <w:r>
        <w:rPr>
          <w:b/>
          <w:sz w:val="28"/>
          <w:u w:val="thick"/>
        </w:rPr>
        <w:t>TECHNICALBID</w:t>
      </w:r>
    </w:p>
    <w:p w:rsidR="0057129B" w:rsidRDefault="0057129B">
      <w:pPr>
        <w:pStyle w:val="BodyText"/>
        <w:spacing w:before="2"/>
        <w:rPr>
          <w:b/>
          <w:sz w:val="14"/>
        </w:rPr>
      </w:pPr>
    </w:p>
    <w:p w:rsidR="0057129B" w:rsidRDefault="00620B32" w:rsidP="00332832">
      <w:pPr>
        <w:spacing w:before="92"/>
        <w:ind w:left="540"/>
        <w:rPr>
          <w:b/>
          <w:sz w:val="16"/>
        </w:rPr>
      </w:pPr>
      <w:r w:rsidRPr="00E27A8B">
        <w:rPr>
          <w:b/>
          <w:highlight w:val="yellow"/>
          <w:u w:val="thick"/>
        </w:rPr>
        <w:t>E-</w:t>
      </w:r>
      <w:proofErr w:type="spellStart"/>
      <w:r w:rsidRPr="00E27A8B">
        <w:rPr>
          <w:b/>
          <w:highlight w:val="yellow"/>
          <w:u w:val="thick"/>
        </w:rPr>
        <w:t>TENDERNo</w:t>
      </w:r>
      <w:proofErr w:type="spellEnd"/>
      <w:r w:rsidRPr="00E27A8B">
        <w:rPr>
          <w:b/>
          <w:highlight w:val="yellow"/>
          <w:u w:val="thick"/>
        </w:rPr>
        <w:t>:</w:t>
      </w:r>
      <w:r w:rsidR="00332832" w:rsidRPr="00332832">
        <w:rPr>
          <w:b/>
          <w:sz w:val="24"/>
          <w:highlight w:val="yellow"/>
        </w:rPr>
        <w:t xml:space="preserve"> </w:t>
      </w:r>
      <w:r w:rsidR="00332832" w:rsidRPr="00620B32">
        <w:rPr>
          <w:b/>
          <w:sz w:val="24"/>
          <w:highlight w:val="yellow"/>
        </w:rPr>
        <w:t>CIPET-CSTS/</w:t>
      </w:r>
      <w:r w:rsidR="00332832">
        <w:rPr>
          <w:b/>
          <w:sz w:val="24"/>
          <w:highlight w:val="yellow"/>
        </w:rPr>
        <w:t>BPL</w:t>
      </w:r>
      <w:r w:rsidR="00332832" w:rsidRPr="00620B32">
        <w:rPr>
          <w:b/>
          <w:sz w:val="24"/>
          <w:highlight w:val="yellow"/>
        </w:rPr>
        <w:t>/</w:t>
      </w:r>
      <w:r w:rsidR="00332832">
        <w:rPr>
          <w:b/>
          <w:sz w:val="24"/>
          <w:highlight w:val="yellow"/>
        </w:rPr>
        <w:t xml:space="preserve">C.W –Boundary/2022-23/01                  </w:t>
      </w:r>
      <w:r w:rsidR="00332832" w:rsidRPr="00C226E8">
        <w:rPr>
          <w:b/>
          <w:sz w:val="24"/>
          <w:highlight w:val="yellow"/>
        </w:rPr>
        <w:tab/>
      </w:r>
      <w:r w:rsidR="00332832" w:rsidRPr="00C226E8">
        <w:rPr>
          <w:b/>
          <w:sz w:val="23"/>
          <w:highlight w:val="yellow"/>
        </w:rPr>
        <w:t xml:space="preserve">Date: </w:t>
      </w:r>
      <w:r w:rsidR="00904E7A">
        <w:rPr>
          <w:b/>
          <w:sz w:val="23"/>
        </w:rPr>
        <w:t>1</w:t>
      </w:r>
      <w:r w:rsidR="00361199">
        <w:rPr>
          <w:b/>
          <w:sz w:val="23"/>
        </w:rPr>
        <w:t>1</w:t>
      </w:r>
      <w:r w:rsidR="00332832">
        <w:rPr>
          <w:b/>
          <w:sz w:val="23"/>
        </w:rPr>
        <w:t>.08.2022</w:t>
      </w:r>
    </w:p>
    <w:p w:rsidR="0057129B" w:rsidRDefault="00620B32" w:rsidP="008F04D2">
      <w:pPr>
        <w:pStyle w:val="Heading3"/>
        <w:spacing w:before="90"/>
        <w:ind w:left="601" w:right="699"/>
      </w:pPr>
      <w:r>
        <w:rPr>
          <w:u w:val="thick"/>
        </w:rPr>
        <w:t>DESCR</w:t>
      </w:r>
      <w:r w:rsidR="008F04D2">
        <w:rPr>
          <w:u w:val="thick"/>
        </w:rPr>
        <w:t>IPTION</w:t>
      </w:r>
      <w:r>
        <w:rPr>
          <w:u w:val="thick"/>
        </w:rPr>
        <w:t>:</w:t>
      </w:r>
      <w:r w:rsidR="008F04D2" w:rsidRPr="008F04D2">
        <w:rPr>
          <w:rFonts w:ascii="Bookman Old Style" w:hAnsi="Bookman Old Style" w:cs="Calibri"/>
          <w:b w:val="0"/>
          <w:bCs w:val="0"/>
          <w:sz w:val="36"/>
          <w:szCs w:val="36"/>
        </w:rPr>
        <w:t xml:space="preserve"> </w:t>
      </w:r>
      <w:r w:rsidR="008F04D2" w:rsidRPr="008F04D2">
        <w:rPr>
          <w:rFonts w:ascii="Bookman Old Style" w:hAnsi="Bookman Old Style" w:cs="Calibri"/>
          <w:sz w:val="22"/>
          <w:szCs w:val="22"/>
          <w:u w:val="single"/>
        </w:rPr>
        <w:t>Dismantling and Construction of broken back side of Boundary wall at CIPET</w:t>
      </w:r>
      <w:proofErr w:type="gramStart"/>
      <w:r w:rsidR="008F04D2" w:rsidRPr="008F04D2">
        <w:rPr>
          <w:rFonts w:ascii="Bookman Old Style" w:hAnsi="Bookman Old Style" w:cs="Calibri"/>
          <w:sz w:val="22"/>
          <w:szCs w:val="22"/>
          <w:u w:val="single"/>
        </w:rPr>
        <w:t>:CSTS</w:t>
      </w:r>
      <w:proofErr w:type="gramEnd"/>
      <w:r w:rsidR="008F04D2" w:rsidRPr="008F04D2">
        <w:rPr>
          <w:rFonts w:ascii="Bookman Old Style" w:hAnsi="Bookman Old Style" w:cs="Calibri"/>
          <w:sz w:val="22"/>
          <w:szCs w:val="22"/>
          <w:u w:val="single"/>
        </w:rPr>
        <w:t xml:space="preserve"> Bhopal</w:t>
      </w:r>
    </w:p>
    <w:p w:rsidR="0057129B" w:rsidRDefault="0057129B">
      <w:pPr>
        <w:pStyle w:val="BodyText"/>
        <w:spacing w:before="2"/>
        <w:rPr>
          <w:b/>
          <w:sz w:val="23"/>
        </w:rPr>
      </w:pPr>
    </w:p>
    <w:tbl>
      <w:tblPr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0"/>
        <w:gridCol w:w="7489"/>
        <w:gridCol w:w="2609"/>
      </w:tblGrid>
      <w:tr w:rsidR="0057129B" w:rsidTr="00A57EEF">
        <w:trPr>
          <w:trHeight w:val="505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51" w:lineRule="exact"/>
              <w:ind w:left="180"/>
              <w:rPr>
                <w:b/>
              </w:rPr>
            </w:pPr>
            <w:r>
              <w:rPr>
                <w:b/>
              </w:rPr>
              <w:t>S.</w:t>
            </w:r>
          </w:p>
          <w:p w:rsidR="0057129B" w:rsidRDefault="00620B32">
            <w:pPr>
              <w:pStyle w:val="TableParagraph"/>
              <w:spacing w:line="235" w:lineRule="exact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73" w:lineRule="exact"/>
              <w:ind w:left="3149" w:right="3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Particulars</w:t>
            </w:r>
          </w:p>
        </w:tc>
        <w:tc>
          <w:tcPr>
            <w:tcW w:w="2609" w:type="dxa"/>
          </w:tcPr>
          <w:p w:rsidR="0057129B" w:rsidRDefault="00620B32" w:rsidP="004B19AC">
            <w:pPr>
              <w:pStyle w:val="TableParagraph"/>
              <w:spacing w:line="320" w:lineRule="exact"/>
              <w:rPr>
                <w:rFonts w:ascii="MS Gothic" w:hAnsi="MS Gothic"/>
                <w:sz w:val="25"/>
              </w:rPr>
            </w:pPr>
            <w:r>
              <w:rPr>
                <w:b/>
                <w:sz w:val="24"/>
              </w:rPr>
              <w:t>Please</w:t>
            </w:r>
            <w:r w:rsidR="00AE42D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Fill</w:t>
            </w:r>
          </w:p>
        </w:tc>
      </w:tr>
      <w:tr w:rsidR="0057129B" w:rsidTr="00A57EEF">
        <w:trPr>
          <w:trHeight w:val="316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Name</w:t>
            </w:r>
            <w:r w:rsidR="001F2E7F">
              <w:t xml:space="preserve"> </w:t>
            </w:r>
            <w:r>
              <w:t>of the</w:t>
            </w:r>
            <w:r w:rsidR="001F2E7F">
              <w:t xml:space="preserve"> </w:t>
            </w:r>
            <w:r>
              <w:t>Supplier/Manufacturer</w:t>
            </w:r>
          </w:p>
        </w:tc>
        <w:tc>
          <w:tcPr>
            <w:tcW w:w="2609" w:type="dxa"/>
          </w:tcPr>
          <w:p w:rsidR="0057129B" w:rsidRDefault="0057129B">
            <w:pPr>
              <w:pStyle w:val="TableParagraph"/>
              <w:ind w:left="0"/>
            </w:pPr>
          </w:p>
        </w:tc>
      </w:tr>
      <w:tr w:rsidR="0057129B" w:rsidTr="00A57EEF">
        <w:trPr>
          <w:trHeight w:val="318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Postal address</w:t>
            </w:r>
          </w:p>
        </w:tc>
        <w:tc>
          <w:tcPr>
            <w:tcW w:w="2609" w:type="dxa"/>
          </w:tcPr>
          <w:p w:rsidR="0057129B" w:rsidRDefault="0057129B">
            <w:pPr>
              <w:pStyle w:val="TableParagraph"/>
              <w:ind w:left="0"/>
            </w:pPr>
          </w:p>
        </w:tc>
      </w:tr>
      <w:tr w:rsidR="0057129B" w:rsidTr="00A57EEF">
        <w:trPr>
          <w:trHeight w:val="316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Telephone</w:t>
            </w:r>
            <w:r w:rsidR="00830B87">
              <w:t xml:space="preserve"> </w:t>
            </w:r>
            <w:r>
              <w:t xml:space="preserve">No. </w:t>
            </w:r>
            <w:proofErr w:type="spellStart"/>
            <w:r>
              <w:t>withSTDcode</w:t>
            </w:r>
            <w:proofErr w:type="spellEnd"/>
          </w:p>
        </w:tc>
        <w:tc>
          <w:tcPr>
            <w:tcW w:w="2609" w:type="dxa"/>
          </w:tcPr>
          <w:p w:rsidR="0057129B" w:rsidRDefault="0057129B">
            <w:pPr>
              <w:pStyle w:val="TableParagraph"/>
              <w:ind w:left="0"/>
            </w:pPr>
          </w:p>
        </w:tc>
      </w:tr>
      <w:tr w:rsidR="0057129B" w:rsidTr="00A57EEF">
        <w:trPr>
          <w:trHeight w:val="316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Fax</w:t>
            </w:r>
            <w:r w:rsidR="00830B87">
              <w:t xml:space="preserve"> </w:t>
            </w:r>
            <w:r>
              <w:t>with</w:t>
            </w:r>
            <w:r w:rsidR="00830B87">
              <w:t xml:space="preserve"> </w:t>
            </w:r>
            <w:proofErr w:type="spellStart"/>
            <w:r>
              <w:t>STDcode</w:t>
            </w:r>
            <w:proofErr w:type="spellEnd"/>
          </w:p>
        </w:tc>
        <w:tc>
          <w:tcPr>
            <w:tcW w:w="2609" w:type="dxa"/>
          </w:tcPr>
          <w:p w:rsidR="0057129B" w:rsidRDefault="0057129B">
            <w:pPr>
              <w:pStyle w:val="TableParagraph"/>
              <w:ind w:left="0"/>
            </w:pPr>
          </w:p>
        </w:tc>
      </w:tr>
      <w:tr w:rsidR="0057129B" w:rsidTr="00A57EEF">
        <w:trPr>
          <w:trHeight w:val="319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50" w:lineRule="exact"/>
            </w:pPr>
            <w:r>
              <w:t>Name</w:t>
            </w:r>
            <w:r w:rsidR="001F2E7F">
              <w:t xml:space="preserve"> </w:t>
            </w:r>
            <w:r>
              <w:t>of Contact person</w:t>
            </w:r>
          </w:p>
        </w:tc>
        <w:tc>
          <w:tcPr>
            <w:tcW w:w="2609" w:type="dxa"/>
          </w:tcPr>
          <w:p w:rsidR="0057129B" w:rsidRDefault="0057129B">
            <w:pPr>
              <w:pStyle w:val="TableParagraph"/>
              <w:ind w:left="0"/>
            </w:pPr>
          </w:p>
        </w:tc>
      </w:tr>
      <w:tr w:rsidR="0057129B" w:rsidTr="00A57EEF">
        <w:trPr>
          <w:trHeight w:val="316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Mobile</w:t>
            </w:r>
            <w:r w:rsidR="00830B87">
              <w:t xml:space="preserve"> </w:t>
            </w:r>
            <w:r>
              <w:t>No.</w:t>
            </w:r>
          </w:p>
        </w:tc>
        <w:tc>
          <w:tcPr>
            <w:tcW w:w="2609" w:type="dxa"/>
          </w:tcPr>
          <w:p w:rsidR="0057129B" w:rsidRDefault="0057129B">
            <w:pPr>
              <w:pStyle w:val="TableParagraph"/>
              <w:ind w:left="0"/>
            </w:pPr>
          </w:p>
        </w:tc>
      </w:tr>
      <w:tr w:rsidR="0057129B" w:rsidTr="00A57EEF">
        <w:trPr>
          <w:trHeight w:val="318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E-</w:t>
            </w:r>
            <w:proofErr w:type="spellStart"/>
            <w:r>
              <w:t>MailID</w:t>
            </w:r>
            <w:proofErr w:type="spellEnd"/>
          </w:p>
        </w:tc>
        <w:tc>
          <w:tcPr>
            <w:tcW w:w="2609" w:type="dxa"/>
          </w:tcPr>
          <w:p w:rsidR="0057129B" w:rsidRDefault="0057129B">
            <w:pPr>
              <w:pStyle w:val="TableParagraph"/>
              <w:ind w:left="0"/>
            </w:pPr>
          </w:p>
        </w:tc>
      </w:tr>
      <w:tr w:rsidR="0057129B" w:rsidTr="00A57EEF">
        <w:trPr>
          <w:trHeight w:val="947"/>
        </w:trPr>
        <w:tc>
          <w:tcPr>
            <w:tcW w:w="540" w:type="dxa"/>
          </w:tcPr>
          <w:p w:rsidR="0057129B" w:rsidRDefault="0057129B">
            <w:pPr>
              <w:pStyle w:val="TableParagraph"/>
              <w:ind w:left="0"/>
            </w:pP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300" w:lineRule="auto"/>
              <w:ind w:right="126"/>
              <w:rPr>
                <w:b/>
              </w:rPr>
            </w:pPr>
            <w:r>
              <w:rPr>
                <w:b/>
              </w:rPr>
              <w:t>Following Documents to be submitted Online &amp; hardcopy submit duly sealed</w:t>
            </w:r>
            <w:r w:rsidR="001F2E7F">
              <w:rPr>
                <w:b/>
              </w:rPr>
              <w:t xml:space="preserve"> </w:t>
            </w:r>
            <w:r>
              <w:rPr>
                <w:b/>
              </w:rPr>
              <w:t>and</w:t>
            </w:r>
            <w:r w:rsidR="001F2E7F">
              <w:rPr>
                <w:b/>
              </w:rPr>
              <w:t xml:space="preserve"> </w:t>
            </w:r>
            <w:r>
              <w:rPr>
                <w:b/>
              </w:rPr>
              <w:t>signed.</w:t>
            </w:r>
          </w:p>
        </w:tc>
        <w:tc>
          <w:tcPr>
            <w:tcW w:w="2609" w:type="dxa"/>
          </w:tcPr>
          <w:p w:rsidR="0057129B" w:rsidRDefault="0057129B">
            <w:pPr>
              <w:pStyle w:val="TableParagraph"/>
              <w:ind w:left="0"/>
            </w:pPr>
          </w:p>
        </w:tc>
      </w:tr>
      <w:tr w:rsidR="0057129B" w:rsidTr="00A57EEF">
        <w:trPr>
          <w:trHeight w:val="633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The</w:t>
            </w:r>
            <w:r w:rsidR="001D5107">
              <w:t xml:space="preserve"> </w:t>
            </w:r>
            <w:r>
              <w:t>firm</w:t>
            </w:r>
            <w:r w:rsidR="001D5107">
              <w:t xml:space="preserve"> </w:t>
            </w:r>
            <w:r>
              <w:t>should</w:t>
            </w:r>
            <w:r w:rsidR="001D5107">
              <w:t xml:space="preserve"> </w:t>
            </w:r>
            <w:r>
              <w:t>have valid</w:t>
            </w:r>
            <w:r w:rsidR="001D5107">
              <w:t xml:space="preserve"> </w:t>
            </w:r>
            <w:r>
              <w:t>registration</w:t>
            </w:r>
            <w:r w:rsidR="001D5107">
              <w:t xml:space="preserve"> </w:t>
            </w:r>
            <w:r>
              <w:t>certificate</w:t>
            </w:r>
            <w:r w:rsidR="001D5107">
              <w:t xml:space="preserve"> </w:t>
            </w:r>
            <w:r>
              <w:t>in</w:t>
            </w:r>
            <w:r w:rsidR="001D5107">
              <w:t xml:space="preserve"> </w:t>
            </w:r>
            <w:r>
              <w:t>support</w:t>
            </w:r>
            <w:r w:rsidR="001D5107">
              <w:t xml:space="preserve"> </w:t>
            </w:r>
            <w:r>
              <w:t>of</w:t>
            </w:r>
            <w:r w:rsidR="001D5107">
              <w:t xml:space="preserve"> </w:t>
            </w:r>
            <w:r>
              <w:t>establishment of</w:t>
            </w:r>
          </w:p>
          <w:p w:rsidR="0057129B" w:rsidRDefault="001D5107">
            <w:pPr>
              <w:pStyle w:val="TableParagraph"/>
              <w:spacing w:before="64"/>
            </w:pPr>
            <w:r>
              <w:t>T</w:t>
            </w:r>
            <w:r w:rsidR="00620B32">
              <w:t>he</w:t>
            </w:r>
            <w:r>
              <w:t xml:space="preserve"> </w:t>
            </w:r>
            <w:r w:rsidR="00620B32">
              <w:t>firm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552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PAN(Permanent</w:t>
            </w:r>
            <w:r w:rsidR="00830B87">
              <w:t xml:space="preserve"> </w:t>
            </w:r>
            <w:r>
              <w:t>Account</w:t>
            </w:r>
            <w:r w:rsidR="00830B87">
              <w:t xml:space="preserve"> </w:t>
            </w:r>
            <w:r>
              <w:t>Number)Registration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spacing w:line="276" w:lineRule="exact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551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Certificates</w:t>
            </w:r>
            <w:r w:rsidR="001D5107">
              <w:t xml:space="preserve"> </w:t>
            </w:r>
            <w:r>
              <w:t>of</w:t>
            </w:r>
            <w:r w:rsidR="001D5107">
              <w:t xml:space="preserve"> </w:t>
            </w:r>
            <w:r>
              <w:t>GST</w:t>
            </w:r>
            <w:r w:rsidR="001D5107">
              <w:t xml:space="preserve"> </w:t>
            </w:r>
            <w:r>
              <w:t>Registration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Enclosed/</w:t>
            </w:r>
          </w:p>
          <w:p w:rsidR="0057129B" w:rsidRDefault="00620B32">
            <w:pPr>
              <w:pStyle w:val="TableParagraph"/>
              <w:spacing w:line="259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551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7489" w:type="dxa"/>
          </w:tcPr>
          <w:p w:rsidR="00C55C09" w:rsidRDefault="00620B32" w:rsidP="001D5107">
            <w:pPr>
              <w:pStyle w:val="TableParagraph"/>
              <w:spacing w:line="247" w:lineRule="exact"/>
            </w:pPr>
            <w:r>
              <w:t>The</w:t>
            </w:r>
            <w:r w:rsidR="001D5107">
              <w:t xml:space="preserve"> </w:t>
            </w:r>
            <w:r>
              <w:t>firm</w:t>
            </w:r>
            <w:r w:rsidR="001D5107">
              <w:t>/contractor  shall be registered under P</w:t>
            </w:r>
            <w:r w:rsidR="00C55C09">
              <w:t>ublic Works Department(PWD)</w:t>
            </w:r>
          </w:p>
          <w:p w:rsidR="0057129B" w:rsidRDefault="001D5107" w:rsidP="001D5107">
            <w:pPr>
              <w:pStyle w:val="TableParagraph"/>
              <w:spacing w:line="247" w:lineRule="exact"/>
            </w:pPr>
            <w:proofErr w:type="gramStart"/>
            <w:r>
              <w:t>office</w:t>
            </w:r>
            <w:proofErr w:type="gramEnd"/>
            <w:r>
              <w:t>.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spacing w:line="276" w:lineRule="exact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625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182" w:lineRule="auto"/>
              <w:ind w:right="221"/>
              <w:rPr>
                <w:sz w:val="24"/>
              </w:rPr>
            </w:pPr>
            <w:r>
              <w:rPr>
                <w:sz w:val="24"/>
              </w:rPr>
              <w:t xml:space="preserve">Similar Experience of similar type of work of Rs. </w:t>
            </w:r>
            <w:r w:rsidR="007560DA">
              <w:rPr>
                <w:sz w:val="24"/>
              </w:rPr>
              <w:t>2.5</w:t>
            </w:r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Lakhs</w:t>
            </w:r>
            <w:proofErr w:type="spellEnd"/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&amp; above to</w:t>
            </w:r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organization</w:t>
            </w:r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along</w:t>
            </w:r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Purchase</w:t>
            </w:r>
            <w:r w:rsidR="007560DA">
              <w:rPr>
                <w:sz w:val="24"/>
              </w:rPr>
              <w:t xml:space="preserve"> </w:t>
            </w:r>
            <w:r>
              <w:rPr>
                <w:sz w:val="24"/>
              </w:rPr>
              <w:t>Order copies</w:t>
            </w:r>
          </w:p>
          <w:p w:rsidR="0057129B" w:rsidRDefault="007560DA">
            <w:pPr>
              <w:pStyle w:val="TableParagraph"/>
              <w:spacing w:line="194" w:lineRule="exact"/>
              <w:rPr>
                <w:sz w:val="24"/>
              </w:rPr>
            </w:pPr>
            <w:r>
              <w:rPr>
                <w:sz w:val="24"/>
              </w:rPr>
              <w:t>A</w:t>
            </w:r>
            <w:r w:rsidR="00620B32">
              <w:rPr>
                <w:sz w:val="24"/>
              </w:rPr>
              <w:t>nd</w:t>
            </w:r>
            <w:r>
              <w:rPr>
                <w:sz w:val="24"/>
              </w:rPr>
              <w:t xml:space="preserve"> </w:t>
            </w:r>
            <w:r w:rsidR="00620B32">
              <w:rPr>
                <w:sz w:val="24"/>
              </w:rPr>
              <w:t>work</w:t>
            </w:r>
            <w:r>
              <w:rPr>
                <w:sz w:val="24"/>
              </w:rPr>
              <w:t xml:space="preserve"> </w:t>
            </w:r>
            <w:r w:rsidR="00620B32">
              <w:rPr>
                <w:sz w:val="24"/>
              </w:rPr>
              <w:t>completion</w:t>
            </w:r>
            <w:r>
              <w:rPr>
                <w:sz w:val="24"/>
              </w:rPr>
              <w:t xml:space="preserve"> </w:t>
            </w:r>
            <w:r w:rsidR="00620B32">
              <w:rPr>
                <w:sz w:val="24"/>
              </w:rPr>
              <w:t>certificate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782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5" w:lineRule="exact"/>
            </w:pPr>
            <w:r>
              <w:t>The</w:t>
            </w:r>
            <w:r w:rsidR="00972F73">
              <w:t xml:space="preserve"> </w:t>
            </w:r>
            <w:r>
              <w:t>firm</w:t>
            </w:r>
            <w:r w:rsidR="00972F73">
              <w:t xml:space="preserve"> </w:t>
            </w:r>
            <w:r>
              <w:t>should</w:t>
            </w:r>
            <w:r w:rsidR="00972F73">
              <w:t xml:space="preserve"> </w:t>
            </w:r>
            <w:r>
              <w:t>enclose</w:t>
            </w:r>
            <w:r w:rsidR="00972F73">
              <w:t xml:space="preserve"> </w:t>
            </w:r>
            <w:r>
              <w:t>Annual</w:t>
            </w:r>
            <w:r w:rsidR="00972F73">
              <w:t xml:space="preserve"> </w:t>
            </w:r>
            <w:r>
              <w:t>Turnover</w:t>
            </w:r>
            <w:r w:rsidR="00972F73">
              <w:t xml:space="preserve"> </w:t>
            </w:r>
            <w:r>
              <w:t>valuing</w:t>
            </w:r>
            <w:r w:rsidR="00972F73">
              <w:t xml:space="preserve"> </w:t>
            </w:r>
            <w:r>
              <w:t>more than</w:t>
            </w:r>
            <w:r w:rsidR="00972F73">
              <w:t xml:space="preserve"> </w:t>
            </w:r>
            <w:r>
              <w:t>Rs.</w:t>
            </w:r>
            <w:r w:rsidR="00972F73">
              <w:t>20</w:t>
            </w:r>
            <w:r>
              <w:t>.00Lakhs</w:t>
            </w:r>
          </w:p>
          <w:p w:rsidR="0057129B" w:rsidRDefault="00620B32" w:rsidP="00E27A8B">
            <w:pPr>
              <w:pStyle w:val="TableParagraph"/>
              <w:spacing w:line="260" w:lineRule="exact"/>
              <w:ind w:right="489"/>
            </w:pPr>
            <w:r>
              <w:t xml:space="preserve">and above during the last 03 </w:t>
            </w:r>
            <w:r>
              <w:rPr>
                <w:sz w:val="24"/>
              </w:rPr>
              <w:t xml:space="preserve">financial years </w:t>
            </w:r>
            <w:r>
              <w:t>(201</w:t>
            </w:r>
            <w:r w:rsidR="00E27A8B">
              <w:t>9</w:t>
            </w:r>
            <w:r>
              <w:t>-</w:t>
            </w:r>
            <w:r w:rsidR="00E27A8B">
              <w:t>20</w:t>
            </w:r>
            <w:r>
              <w:t>, 20</w:t>
            </w:r>
            <w:r w:rsidR="00E27A8B">
              <w:t>20</w:t>
            </w:r>
            <w:r>
              <w:t>-</w:t>
            </w:r>
            <w:r w:rsidR="00E27A8B">
              <w:t xml:space="preserve">21 </w:t>
            </w:r>
            <w:r>
              <w:t>&amp; 20</w:t>
            </w:r>
            <w:r w:rsidR="00E27A8B">
              <w:t>2</w:t>
            </w:r>
            <w:r>
              <w:t>1-</w:t>
            </w:r>
            <w:r w:rsidR="00E27A8B">
              <w:t>22</w:t>
            </w:r>
            <w:r>
              <w:t>)</w:t>
            </w:r>
            <w:proofErr w:type="spellStart"/>
            <w:r>
              <w:t>inprescribedformat</w:t>
            </w:r>
            <w:proofErr w:type="spellEnd"/>
            <w:r>
              <w:t>(Annexure-A) and</w:t>
            </w:r>
            <w:r w:rsidR="00897079">
              <w:t xml:space="preserve"> </w:t>
            </w:r>
            <w:r>
              <w:t xml:space="preserve">with </w:t>
            </w:r>
            <w:proofErr w:type="spellStart"/>
            <w:r>
              <w:t>CACertificate</w:t>
            </w:r>
            <w:proofErr w:type="spellEnd"/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573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g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</w:pPr>
            <w:r>
              <w:t>The firm should enclose Final Account (Balance Sheet, Profit &amp; Loss A/c &amp;</w:t>
            </w:r>
            <w:proofErr w:type="spellStart"/>
            <w:r>
              <w:t>TradingA</w:t>
            </w:r>
            <w:proofErr w:type="spellEnd"/>
            <w:r>
              <w:t>/c) during</w:t>
            </w:r>
            <w:r w:rsidR="00972F73">
              <w:t xml:space="preserve"> </w:t>
            </w:r>
            <w:r>
              <w:t>the</w:t>
            </w:r>
            <w:r w:rsidR="00972F73">
              <w:t xml:space="preserve"> </w:t>
            </w:r>
            <w:proofErr w:type="spellStart"/>
            <w:r>
              <w:t>lastThreeFinancialYears</w:t>
            </w:r>
            <w:proofErr w:type="spellEnd"/>
            <w:r>
              <w:t>(</w:t>
            </w:r>
            <w:r w:rsidR="00E27A8B">
              <w:t>2019-20, 2020-21 &amp; 2021-22</w:t>
            </w:r>
            <w:r>
              <w:t>)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551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2" w:lineRule="auto"/>
            </w:pPr>
            <w:r>
              <w:t>The</w:t>
            </w:r>
            <w:r w:rsidR="00972F73">
              <w:t xml:space="preserve"> </w:t>
            </w:r>
            <w:r>
              <w:t>firm</w:t>
            </w:r>
            <w:r w:rsidR="00972F73">
              <w:t xml:space="preserve"> </w:t>
            </w:r>
            <w:r>
              <w:t>should</w:t>
            </w:r>
            <w:r w:rsidR="00972F73">
              <w:t xml:space="preserve"> </w:t>
            </w:r>
            <w:r>
              <w:t>enclose</w:t>
            </w:r>
            <w:r w:rsidR="00972F73">
              <w:t xml:space="preserve"> </w:t>
            </w:r>
            <w:proofErr w:type="spellStart"/>
            <w:r>
              <w:t>IncomeTax</w:t>
            </w:r>
            <w:proofErr w:type="spellEnd"/>
            <w:r>
              <w:t xml:space="preserve"> Return</w:t>
            </w:r>
            <w:r w:rsidR="00972F73">
              <w:t xml:space="preserve"> </w:t>
            </w:r>
            <w:r>
              <w:t>during</w:t>
            </w:r>
            <w:r w:rsidR="00972F73">
              <w:t xml:space="preserve"> </w:t>
            </w:r>
            <w:r>
              <w:t>the</w:t>
            </w:r>
            <w:r w:rsidR="00972F73">
              <w:t xml:space="preserve"> </w:t>
            </w:r>
            <w:r>
              <w:t>last</w:t>
            </w:r>
            <w:r w:rsidR="00972F73">
              <w:t xml:space="preserve"> </w:t>
            </w:r>
            <w:r>
              <w:t>Three</w:t>
            </w:r>
            <w:r w:rsidR="00972F73">
              <w:t xml:space="preserve"> </w:t>
            </w:r>
            <w:r>
              <w:t>Assessment</w:t>
            </w:r>
            <w:r w:rsidR="00972F73">
              <w:t xml:space="preserve"> </w:t>
            </w:r>
            <w:r>
              <w:t>Years(</w:t>
            </w:r>
            <w:r w:rsidR="00E27A8B">
              <w:t>2019-20, 2020-21 &amp; 2021-22</w:t>
            </w:r>
            <w:r>
              <w:t>)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Enclosed/</w:t>
            </w:r>
          </w:p>
          <w:p w:rsidR="0057129B" w:rsidRDefault="00620B32">
            <w:pPr>
              <w:pStyle w:val="TableParagraph"/>
              <w:spacing w:line="259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554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i</w:t>
            </w:r>
            <w:proofErr w:type="spellEnd"/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9" w:lineRule="exact"/>
            </w:pPr>
            <w:r>
              <w:t>Performa</w:t>
            </w:r>
            <w:r w:rsidR="00972F73">
              <w:t xml:space="preserve"> </w:t>
            </w:r>
            <w:r>
              <w:t>For</w:t>
            </w:r>
            <w:r w:rsidR="00972F73">
              <w:t xml:space="preserve"> </w:t>
            </w:r>
            <w:r>
              <w:t>Performance</w:t>
            </w:r>
            <w:r w:rsidR="00972F73">
              <w:t xml:space="preserve"> </w:t>
            </w:r>
            <w:r>
              <w:t>Statement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spacing w:line="276" w:lineRule="exact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592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j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Demand</w:t>
            </w:r>
            <w:r w:rsidR="00972F73">
              <w:t xml:space="preserve"> </w:t>
            </w:r>
            <w:r>
              <w:t>Draft</w:t>
            </w:r>
            <w:r w:rsidR="00972F73">
              <w:t xml:space="preserve"> </w:t>
            </w:r>
            <w:proofErr w:type="spellStart"/>
            <w:r>
              <w:t>No.&amp;Date</w:t>
            </w:r>
            <w:proofErr w:type="spellEnd"/>
            <w:r w:rsidR="00972F73">
              <w:t xml:space="preserve"> </w:t>
            </w:r>
            <w:r>
              <w:t>for</w:t>
            </w:r>
            <w:r w:rsidR="00972F73">
              <w:t xml:space="preserve"> </w:t>
            </w:r>
            <w:r>
              <w:t>Tender</w:t>
            </w:r>
            <w:r w:rsidR="00972F73">
              <w:t xml:space="preserve"> </w:t>
            </w:r>
            <w:r>
              <w:t>Fees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spacing w:line="242" w:lineRule="auto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592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k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7" w:lineRule="exact"/>
            </w:pPr>
            <w:r>
              <w:t>Demand</w:t>
            </w:r>
            <w:r w:rsidR="00972F73">
              <w:t xml:space="preserve"> </w:t>
            </w:r>
            <w:r>
              <w:t>Draft No.</w:t>
            </w:r>
            <w:r w:rsidR="00972F73">
              <w:t xml:space="preserve"> </w:t>
            </w:r>
            <w:r>
              <w:t>&amp;</w:t>
            </w:r>
            <w:r w:rsidR="00972F73">
              <w:t xml:space="preserve"> </w:t>
            </w:r>
            <w:r>
              <w:t>Date</w:t>
            </w:r>
            <w:r w:rsidR="00972F73">
              <w:t xml:space="preserve"> </w:t>
            </w:r>
            <w:r>
              <w:t>for</w:t>
            </w:r>
            <w:r w:rsidR="00972F73">
              <w:t xml:space="preserve"> </w:t>
            </w:r>
            <w:r>
              <w:t>EMD/ exemption</w:t>
            </w:r>
            <w:r w:rsidR="00972F73">
              <w:t xml:space="preserve"> </w:t>
            </w:r>
            <w:r>
              <w:t>certificate</w:t>
            </w:r>
            <w:r w:rsidR="00972F73">
              <w:t xml:space="preserve"> </w:t>
            </w:r>
            <w:r>
              <w:t>of</w:t>
            </w:r>
            <w:r w:rsidR="00972F73">
              <w:t xml:space="preserve"> </w:t>
            </w:r>
            <w:r>
              <w:t>EMD</w:t>
            </w:r>
            <w:r w:rsidR="00F97CCA">
              <w:t xml:space="preserve"> </w:t>
            </w:r>
            <w:r>
              <w:t>by</w:t>
            </w:r>
          </w:p>
          <w:p w:rsidR="0057129B" w:rsidRDefault="00620B32">
            <w:pPr>
              <w:pStyle w:val="TableParagraph"/>
              <w:spacing w:before="37"/>
            </w:pPr>
            <w:r>
              <w:t>NSIC/MSME</w:t>
            </w:r>
            <w:r w:rsidR="00897079">
              <w:t xml:space="preserve"> </w:t>
            </w:r>
            <w:r>
              <w:t>Firms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spacing w:line="242" w:lineRule="auto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57129B" w:rsidTr="00A57EEF">
        <w:trPr>
          <w:trHeight w:val="594"/>
        </w:trPr>
        <w:tc>
          <w:tcPr>
            <w:tcW w:w="540" w:type="dxa"/>
          </w:tcPr>
          <w:p w:rsidR="0057129B" w:rsidRDefault="00620B3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l</w:t>
            </w:r>
          </w:p>
        </w:tc>
        <w:tc>
          <w:tcPr>
            <w:tcW w:w="7489" w:type="dxa"/>
          </w:tcPr>
          <w:p w:rsidR="0057129B" w:rsidRDefault="00620B32">
            <w:pPr>
              <w:pStyle w:val="TableParagraph"/>
              <w:spacing w:line="249" w:lineRule="exact"/>
            </w:pPr>
            <w:proofErr w:type="spellStart"/>
            <w:r>
              <w:t>Listof</w:t>
            </w:r>
            <w:proofErr w:type="spellEnd"/>
            <w:r>
              <w:t xml:space="preserve"> Customers</w:t>
            </w:r>
          </w:p>
        </w:tc>
        <w:tc>
          <w:tcPr>
            <w:tcW w:w="2609" w:type="dxa"/>
          </w:tcPr>
          <w:p w:rsidR="0057129B" w:rsidRDefault="00620B32">
            <w:pPr>
              <w:pStyle w:val="TableParagraph"/>
              <w:spacing w:line="242" w:lineRule="auto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C55C09" w:rsidTr="00A57EEF">
        <w:trPr>
          <w:trHeight w:val="594"/>
        </w:trPr>
        <w:tc>
          <w:tcPr>
            <w:tcW w:w="540" w:type="dxa"/>
          </w:tcPr>
          <w:p w:rsidR="00C55C09" w:rsidRDefault="000E7EF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m</w:t>
            </w:r>
          </w:p>
        </w:tc>
        <w:tc>
          <w:tcPr>
            <w:tcW w:w="7489" w:type="dxa"/>
          </w:tcPr>
          <w:p w:rsidR="00C55C09" w:rsidRDefault="00C55C09">
            <w:pPr>
              <w:pStyle w:val="TableParagraph"/>
              <w:spacing w:line="249" w:lineRule="exact"/>
            </w:pPr>
            <w:r>
              <w:t>P</w:t>
            </w:r>
            <w:r w:rsidR="000E7EF0">
              <w:t xml:space="preserve">.F </w:t>
            </w:r>
            <w:r>
              <w:t xml:space="preserve"> No.</w:t>
            </w:r>
          </w:p>
        </w:tc>
        <w:tc>
          <w:tcPr>
            <w:tcW w:w="2609" w:type="dxa"/>
          </w:tcPr>
          <w:p w:rsidR="00C55C09" w:rsidRDefault="000E7EF0">
            <w:pPr>
              <w:pStyle w:val="TableParagraph"/>
              <w:spacing w:line="242" w:lineRule="auto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C55C09" w:rsidTr="00A57EEF">
        <w:trPr>
          <w:trHeight w:val="594"/>
        </w:trPr>
        <w:tc>
          <w:tcPr>
            <w:tcW w:w="540" w:type="dxa"/>
          </w:tcPr>
          <w:p w:rsidR="00C55C09" w:rsidRDefault="00930A8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7489" w:type="dxa"/>
          </w:tcPr>
          <w:p w:rsidR="00C55C09" w:rsidRDefault="00C55C09">
            <w:pPr>
              <w:pStyle w:val="TableParagraph"/>
              <w:spacing w:line="249" w:lineRule="exact"/>
            </w:pPr>
            <w:r>
              <w:t>ESIC No.</w:t>
            </w:r>
          </w:p>
        </w:tc>
        <w:tc>
          <w:tcPr>
            <w:tcW w:w="2609" w:type="dxa"/>
          </w:tcPr>
          <w:p w:rsidR="00C55C09" w:rsidRDefault="000E7EF0">
            <w:pPr>
              <w:pStyle w:val="TableParagraph"/>
              <w:spacing w:line="242" w:lineRule="auto"/>
              <w:ind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Enclosed /</w:t>
            </w:r>
            <w:proofErr w:type="spellStart"/>
            <w:r>
              <w:rPr>
                <w:b/>
                <w:sz w:val="24"/>
              </w:rPr>
              <w:t>NotEnclosed</w:t>
            </w:r>
            <w:proofErr w:type="spellEnd"/>
          </w:p>
        </w:tc>
      </w:tr>
      <w:tr w:rsidR="003E480B" w:rsidTr="00A57EEF">
        <w:trPr>
          <w:trHeight w:val="594"/>
        </w:trPr>
        <w:tc>
          <w:tcPr>
            <w:tcW w:w="540" w:type="dxa"/>
          </w:tcPr>
          <w:p w:rsidR="003E480B" w:rsidRDefault="00930A8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O</w:t>
            </w:r>
          </w:p>
        </w:tc>
        <w:tc>
          <w:tcPr>
            <w:tcW w:w="7489" w:type="dxa"/>
          </w:tcPr>
          <w:p w:rsidR="003E480B" w:rsidRDefault="003E480B" w:rsidP="003E480B">
            <w:pPr>
              <w:pStyle w:val="TableParagraph"/>
              <w:spacing w:line="249" w:lineRule="exact"/>
            </w:pPr>
            <w:r>
              <w:t xml:space="preserve">Local office address at Bhopal </w:t>
            </w:r>
            <w:r w:rsidR="00E24732">
              <w:t>(M.P)</w:t>
            </w:r>
          </w:p>
        </w:tc>
        <w:tc>
          <w:tcPr>
            <w:tcW w:w="2609" w:type="dxa"/>
          </w:tcPr>
          <w:p w:rsidR="003E480B" w:rsidRDefault="003E480B">
            <w:pPr>
              <w:pStyle w:val="TableParagraph"/>
              <w:spacing w:line="242" w:lineRule="auto"/>
              <w:ind w:right="953"/>
              <w:rPr>
                <w:b/>
                <w:sz w:val="24"/>
              </w:rPr>
            </w:pPr>
          </w:p>
        </w:tc>
      </w:tr>
    </w:tbl>
    <w:p w:rsidR="001F2E7F" w:rsidRDefault="001F2E7F">
      <w:pPr>
        <w:tabs>
          <w:tab w:val="left" w:pos="7021"/>
        </w:tabs>
        <w:ind w:left="540"/>
        <w:rPr>
          <w:b/>
          <w:sz w:val="24"/>
        </w:rPr>
      </w:pPr>
    </w:p>
    <w:p w:rsidR="0057129B" w:rsidRDefault="00620B32">
      <w:pPr>
        <w:tabs>
          <w:tab w:val="left" w:pos="7021"/>
        </w:tabs>
        <w:ind w:left="540"/>
        <w:rPr>
          <w:b/>
          <w:sz w:val="24"/>
        </w:rPr>
      </w:pPr>
      <w:r>
        <w:rPr>
          <w:b/>
          <w:sz w:val="24"/>
        </w:rPr>
        <w:t>Date:</w:t>
      </w:r>
      <w:r>
        <w:rPr>
          <w:b/>
          <w:sz w:val="24"/>
        </w:rPr>
        <w:tab/>
        <w:t>Seal</w:t>
      </w:r>
      <w:r w:rsidR="001F2E7F">
        <w:rPr>
          <w:b/>
          <w:sz w:val="24"/>
        </w:rPr>
        <w:t xml:space="preserve"> </w:t>
      </w:r>
      <w:r>
        <w:rPr>
          <w:b/>
          <w:sz w:val="24"/>
        </w:rPr>
        <w:t>&amp;</w:t>
      </w:r>
      <w:r w:rsidR="001F2E7F">
        <w:rPr>
          <w:b/>
          <w:sz w:val="24"/>
        </w:rPr>
        <w:t xml:space="preserve"> </w:t>
      </w:r>
      <w:r>
        <w:rPr>
          <w:b/>
          <w:sz w:val="24"/>
        </w:rPr>
        <w:t>Sign.</w:t>
      </w:r>
      <w:r w:rsidR="001F2E7F">
        <w:rPr>
          <w:b/>
          <w:sz w:val="24"/>
        </w:rPr>
        <w:t xml:space="preserve"> </w:t>
      </w:r>
      <w:proofErr w:type="gramStart"/>
      <w:r>
        <w:rPr>
          <w:b/>
          <w:sz w:val="24"/>
        </w:rPr>
        <w:t>of</w:t>
      </w:r>
      <w:proofErr w:type="gramEnd"/>
      <w:r>
        <w:rPr>
          <w:b/>
          <w:sz w:val="24"/>
        </w:rPr>
        <w:t xml:space="preserve"> bidder</w:t>
      </w:r>
    </w:p>
    <w:p w:rsidR="0057129B" w:rsidRDefault="00620B32">
      <w:pPr>
        <w:ind w:left="540"/>
        <w:rPr>
          <w:b/>
        </w:rPr>
      </w:pPr>
      <w:r>
        <w:rPr>
          <w:b/>
        </w:rPr>
        <w:t>Place:</w:t>
      </w:r>
    </w:p>
    <w:p w:rsidR="0057129B" w:rsidRDefault="0057129B">
      <w:pPr>
        <w:sectPr w:rsidR="0057129B">
          <w:pgSz w:w="12240" w:h="15840"/>
          <w:pgMar w:top="720" w:right="260" w:bottom="280" w:left="780" w:header="720" w:footer="720" w:gutter="0"/>
          <w:cols w:space="720"/>
        </w:sectPr>
      </w:pPr>
    </w:p>
    <w:p w:rsidR="0057129B" w:rsidRDefault="00620B32">
      <w:pPr>
        <w:pStyle w:val="Heading1"/>
        <w:spacing w:before="69"/>
        <w:ind w:right="1009"/>
        <w:jc w:val="right"/>
        <w:rPr>
          <w:u w:val="none"/>
        </w:rPr>
      </w:pPr>
      <w:r>
        <w:rPr>
          <w:u w:val="thick"/>
        </w:rPr>
        <w:lastRenderedPageBreak/>
        <w:t>ANNEXURE-A</w:t>
      </w:r>
    </w:p>
    <w:p w:rsidR="0057129B" w:rsidRDefault="0057129B">
      <w:pPr>
        <w:pStyle w:val="BodyText"/>
        <w:spacing w:before="3"/>
        <w:rPr>
          <w:b/>
          <w:sz w:val="20"/>
        </w:rPr>
      </w:pPr>
    </w:p>
    <w:p w:rsidR="0057129B" w:rsidRDefault="00620B32">
      <w:pPr>
        <w:tabs>
          <w:tab w:val="left" w:pos="8697"/>
          <w:tab w:val="left" w:pos="10379"/>
        </w:tabs>
        <w:spacing w:before="90"/>
        <w:ind w:left="540"/>
        <w:rPr>
          <w:b/>
          <w:sz w:val="23"/>
        </w:rPr>
      </w:pPr>
      <w:proofErr w:type="spellStart"/>
      <w:r w:rsidRPr="00E27A8B">
        <w:rPr>
          <w:b/>
          <w:sz w:val="24"/>
          <w:highlight w:val="yellow"/>
        </w:rPr>
        <w:t>EtenderNo</w:t>
      </w:r>
      <w:proofErr w:type="spellEnd"/>
      <w:r w:rsidRPr="00E27A8B">
        <w:rPr>
          <w:b/>
          <w:sz w:val="24"/>
          <w:highlight w:val="yellow"/>
        </w:rPr>
        <w:t>-</w:t>
      </w:r>
      <w:r w:rsidR="00A57EEF" w:rsidRPr="00A57EEF">
        <w:rPr>
          <w:b/>
          <w:sz w:val="24"/>
          <w:highlight w:val="yellow"/>
        </w:rPr>
        <w:t xml:space="preserve"> </w:t>
      </w:r>
      <w:r w:rsidR="00A57EEF" w:rsidRPr="00620B32">
        <w:rPr>
          <w:b/>
          <w:sz w:val="24"/>
          <w:highlight w:val="yellow"/>
        </w:rPr>
        <w:t>CIPET-CSTS/</w:t>
      </w:r>
      <w:r w:rsidR="00A57EEF">
        <w:rPr>
          <w:b/>
          <w:sz w:val="24"/>
          <w:highlight w:val="yellow"/>
        </w:rPr>
        <w:t>BPL</w:t>
      </w:r>
      <w:r w:rsidR="00A57EEF" w:rsidRPr="00620B32">
        <w:rPr>
          <w:b/>
          <w:sz w:val="24"/>
          <w:highlight w:val="yellow"/>
        </w:rPr>
        <w:t>/</w:t>
      </w:r>
      <w:r w:rsidR="00A57EEF">
        <w:rPr>
          <w:b/>
          <w:sz w:val="24"/>
          <w:highlight w:val="yellow"/>
        </w:rPr>
        <w:t>C.W –Boundary/2022-23/01</w:t>
      </w:r>
      <w:r w:rsidRPr="00E27A8B">
        <w:rPr>
          <w:b/>
          <w:sz w:val="24"/>
          <w:highlight w:val="yellow"/>
        </w:rPr>
        <w:tab/>
      </w:r>
      <w:r w:rsidRPr="00E27A8B">
        <w:rPr>
          <w:b/>
          <w:sz w:val="23"/>
          <w:highlight w:val="yellow"/>
        </w:rPr>
        <w:t>Date:</w:t>
      </w:r>
      <w:r>
        <w:rPr>
          <w:b/>
          <w:sz w:val="23"/>
          <w:u w:val="thick"/>
        </w:rPr>
        <w:tab/>
      </w:r>
    </w:p>
    <w:p w:rsidR="0057129B" w:rsidRDefault="0057129B">
      <w:pPr>
        <w:pStyle w:val="BodyText"/>
        <w:rPr>
          <w:b/>
          <w:sz w:val="20"/>
        </w:rPr>
      </w:pPr>
    </w:p>
    <w:p w:rsidR="0057129B" w:rsidRDefault="0057129B">
      <w:pPr>
        <w:pStyle w:val="BodyText"/>
        <w:rPr>
          <w:b/>
          <w:sz w:val="20"/>
        </w:rPr>
      </w:pPr>
    </w:p>
    <w:p w:rsidR="0057129B" w:rsidRDefault="00620B32">
      <w:pPr>
        <w:pStyle w:val="Heading1"/>
        <w:spacing w:before="215"/>
        <w:ind w:left="21" w:right="0"/>
        <w:rPr>
          <w:u w:val="none"/>
        </w:rPr>
      </w:pPr>
      <w:r>
        <w:rPr>
          <w:u w:val="thick"/>
        </w:rPr>
        <w:t>(In</w:t>
      </w:r>
      <w:r w:rsidR="00CE4B65">
        <w:rPr>
          <w:u w:val="thick"/>
        </w:rPr>
        <w:t xml:space="preserve"> </w:t>
      </w:r>
      <w:r>
        <w:rPr>
          <w:u w:val="thick"/>
        </w:rPr>
        <w:t>Letter Head)</w:t>
      </w:r>
    </w:p>
    <w:p w:rsidR="0057129B" w:rsidRDefault="0057129B">
      <w:pPr>
        <w:pStyle w:val="BodyText"/>
        <w:rPr>
          <w:b/>
          <w:sz w:val="20"/>
        </w:rPr>
      </w:pPr>
    </w:p>
    <w:p w:rsidR="0057129B" w:rsidRDefault="0057129B">
      <w:pPr>
        <w:pStyle w:val="BodyText"/>
        <w:spacing w:before="10"/>
        <w:rPr>
          <w:b/>
          <w:sz w:val="19"/>
        </w:rPr>
      </w:pPr>
    </w:p>
    <w:p w:rsidR="0057129B" w:rsidRDefault="00620B32">
      <w:pPr>
        <w:spacing w:before="90"/>
        <w:ind w:left="714" w:right="699"/>
        <w:jc w:val="center"/>
        <w:rPr>
          <w:b/>
          <w:sz w:val="24"/>
        </w:rPr>
      </w:pPr>
      <w:r>
        <w:rPr>
          <w:b/>
          <w:sz w:val="24"/>
          <w:u w:val="thick"/>
        </w:rPr>
        <w:t>CERTIFICATION</w:t>
      </w:r>
      <w:r w:rsidR="00CE4B65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OF</w:t>
      </w:r>
      <w:r w:rsidR="00CE4B65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VERIFICATION</w:t>
      </w:r>
      <w:r w:rsidR="00CE4B65">
        <w:rPr>
          <w:b/>
          <w:sz w:val="24"/>
          <w:u w:val="thick"/>
        </w:rPr>
        <w:t xml:space="preserve"> B</w:t>
      </w:r>
      <w:r>
        <w:rPr>
          <w:b/>
          <w:sz w:val="24"/>
          <w:u w:val="thick"/>
        </w:rPr>
        <w:t>Y</w:t>
      </w:r>
      <w:r w:rsidR="00CE4B65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THE</w:t>
      </w:r>
      <w:r w:rsidR="00CE4B65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CHARTERED</w:t>
      </w:r>
      <w:r w:rsidR="00CE4B65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ACCOUNTANT</w:t>
      </w:r>
    </w:p>
    <w:p w:rsidR="0057129B" w:rsidRDefault="0057129B">
      <w:pPr>
        <w:pStyle w:val="BodyText"/>
        <w:spacing w:before="5"/>
        <w:rPr>
          <w:b/>
          <w:sz w:val="23"/>
        </w:rPr>
      </w:pPr>
    </w:p>
    <w:p w:rsidR="0057129B" w:rsidRDefault="00620B32" w:rsidP="00B05AC8">
      <w:pPr>
        <w:ind w:left="660"/>
        <w:rPr>
          <w:sz w:val="28"/>
        </w:rPr>
      </w:pPr>
      <w:r>
        <w:rPr>
          <w:sz w:val="28"/>
        </w:rPr>
        <w:t>This</w:t>
      </w:r>
      <w:r w:rsidR="00B05AC8">
        <w:rPr>
          <w:sz w:val="28"/>
        </w:rPr>
        <w:t xml:space="preserve"> </w:t>
      </w:r>
      <w:r>
        <w:rPr>
          <w:sz w:val="28"/>
        </w:rPr>
        <w:t>is</w:t>
      </w:r>
      <w:r w:rsidR="00B05AC8">
        <w:rPr>
          <w:sz w:val="28"/>
        </w:rPr>
        <w:t xml:space="preserve"> </w:t>
      </w:r>
      <w:r>
        <w:rPr>
          <w:sz w:val="28"/>
        </w:rPr>
        <w:t>to</w:t>
      </w:r>
      <w:r w:rsidR="00B05AC8">
        <w:rPr>
          <w:sz w:val="28"/>
        </w:rPr>
        <w:t xml:space="preserve"> </w:t>
      </w:r>
      <w:r>
        <w:rPr>
          <w:sz w:val="28"/>
        </w:rPr>
        <w:t>certify</w:t>
      </w:r>
      <w:r w:rsidR="00B05AC8">
        <w:rPr>
          <w:sz w:val="28"/>
        </w:rPr>
        <w:t xml:space="preserve"> </w:t>
      </w:r>
      <w:r>
        <w:rPr>
          <w:sz w:val="28"/>
        </w:rPr>
        <w:t>that</w:t>
      </w:r>
      <w:r w:rsidR="00B05AC8">
        <w:rPr>
          <w:sz w:val="28"/>
        </w:rPr>
        <w:t xml:space="preserve"> </w:t>
      </w:r>
      <w:r>
        <w:rPr>
          <w:sz w:val="28"/>
        </w:rPr>
        <w:t>the</w:t>
      </w:r>
      <w:r w:rsidR="00B05AC8">
        <w:rPr>
          <w:sz w:val="28"/>
        </w:rPr>
        <w:t xml:space="preserve"> </w:t>
      </w:r>
      <w:r>
        <w:rPr>
          <w:sz w:val="28"/>
        </w:rPr>
        <w:t>total</w:t>
      </w:r>
      <w:r w:rsidR="00B05AC8">
        <w:rPr>
          <w:sz w:val="28"/>
        </w:rPr>
        <w:t xml:space="preserve"> </w:t>
      </w:r>
      <w:r>
        <w:rPr>
          <w:sz w:val="28"/>
        </w:rPr>
        <w:t>annual</w:t>
      </w:r>
      <w:r w:rsidR="00B05AC8">
        <w:rPr>
          <w:sz w:val="28"/>
        </w:rPr>
        <w:t xml:space="preserve"> </w:t>
      </w:r>
      <w:r>
        <w:rPr>
          <w:sz w:val="28"/>
        </w:rPr>
        <w:t>turnover-overall from</w:t>
      </w:r>
      <w:r w:rsidR="00B05AC8">
        <w:rPr>
          <w:sz w:val="28"/>
        </w:rPr>
        <w:t xml:space="preserve"> </w:t>
      </w:r>
      <w:r>
        <w:rPr>
          <w:sz w:val="28"/>
        </w:rPr>
        <w:t>business</w:t>
      </w:r>
      <w:r w:rsidR="00B05AC8">
        <w:rPr>
          <w:sz w:val="28"/>
        </w:rPr>
        <w:t xml:space="preserve"> </w:t>
      </w:r>
      <w:r>
        <w:rPr>
          <w:sz w:val="28"/>
        </w:rPr>
        <w:t>furnished</w:t>
      </w:r>
      <w:r w:rsidR="00B05AC8">
        <w:rPr>
          <w:sz w:val="28"/>
        </w:rPr>
        <w:t xml:space="preserve"> </w:t>
      </w:r>
      <w:r>
        <w:rPr>
          <w:sz w:val="28"/>
        </w:rPr>
        <w:t>by</w:t>
      </w:r>
      <w:r w:rsidR="00B05AC8">
        <w:rPr>
          <w:sz w:val="28"/>
        </w:rPr>
        <w:t xml:space="preserve">                       </w:t>
      </w:r>
      <w:r>
        <w:rPr>
          <w:sz w:val="28"/>
        </w:rPr>
        <w:t xml:space="preserve">M/s.…………………………………………………….. </w:t>
      </w:r>
      <w:proofErr w:type="gramStart"/>
      <w:r>
        <w:rPr>
          <w:sz w:val="28"/>
        </w:rPr>
        <w:t>for</w:t>
      </w:r>
      <w:proofErr w:type="gramEnd"/>
      <w:r>
        <w:rPr>
          <w:sz w:val="28"/>
        </w:rPr>
        <w:t xml:space="preserve"> the last three years i.e.</w:t>
      </w:r>
      <w:r w:rsidR="000F0D6A">
        <w:rPr>
          <w:sz w:val="28"/>
        </w:rPr>
        <w:t xml:space="preserve"> </w:t>
      </w:r>
      <w:r w:rsidR="00E27A8B" w:rsidRPr="00E27A8B">
        <w:rPr>
          <w:sz w:val="26"/>
          <w:szCs w:val="26"/>
        </w:rPr>
        <w:t>2019-20,</w:t>
      </w:r>
      <w:r w:rsidR="000F0D6A">
        <w:rPr>
          <w:sz w:val="26"/>
          <w:szCs w:val="26"/>
        </w:rPr>
        <w:t xml:space="preserve"> </w:t>
      </w:r>
      <w:r w:rsidR="00E27A8B" w:rsidRPr="00E27A8B">
        <w:rPr>
          <w:sz w:val="26"/>
          <w:szCs w:val="26"/>
        </w:rPr>
        <w:t>2020-21 &amp; 2021-22</w:t>
      </w:r>
      <w:r w:rsidR="000F0D6A">
        <w:rPr>
          <w:sz w:val="26"/>
          <w:szCs w:val="26"/>
        </w:rPr>
        <w:t xml:space="preserve"> </w:t>
      </w:r>
      <w:r>
        <w:rPr>
          <w:sz w:val="28"/>
        </w:rPr>
        <w:t>is</w:t>
      </w:r>
      <w:r w:rsidR="000F0D6A">
        <w:rPr>
          <w:sz w:val="28"/>
        </w:rPr>
        <w:t xml:space="preserve"> </w:t>
      </w:r>
      <w:r>
        <w:rPr>
          <w:sz w:val="28"/>
        </w:rPr>
        <w:t>as</w:t>
      </w:r>
      <w:r w:rsidR="000F0D6A">
        <w:rPr>
          <w:sz w:val="28"/>
        </w:rPr>
        <w:t xml:space="preserve"> </w:t>
      </w:r>
      <w:r>
        <w:rPr>
          <w:sz w:val="28"/>
        </w:rPr>
        <w:t>detailed</w:t>
      </w:r>
      <w:r w:rsidR="000F0D6A">
        <w:rPr>
          <w:sz w:val="28"/>
        </w:rPr>
        <w:t xml:space="preserve"> </w:t>
      </w:r>
      <w:r>
        <w:rPr>
          <w:sz w:val="28"/>
        </w:rPr>
        <w:t>below</w:t>
      </w:r>
      <w:r w:rsidR="000F0D6A">
        <w:rPr>
          <w:sz w:val="28"/>
        </w:rPr>
        <w:t xml:space="preserve"> </w:t>
      </w:r>
      <w:r>
        <w:rPr>
          <w:sz w:val="28"/>
        </w:rPr>
        <w:t>and</w:t>
      </w:r>
      <w:r w:rsidR="000F0D6A">
        <w:rPr>
          <w:sz w:val="28"/>
        </w:rPr>
        <w:t xml:space="preserve"> </w:t>
      </w:r>
      <w:r>
        <w:rPr>
          <w:sz w:val="28"/>
        </w:rPr>
        <w:t>as</w:t>
      </w:r>
      <w:r w:rsidR="000F0D6A">
        <w:rPr>
          <w:sz w:val="28"/>
        </w:rPr>
        <w:t xml:space="preserve"> </w:t>
      </w:r>
      <w:r>
        <w:rPr>
          <w:sz w:val="28"/>
        </w:rPr>
        <w:t>furnished</w:t>
      </w:r>
      <w:r w:rsidR="000F0D6A">
        <w:rPr>
          <w:sz w:val="28"/>
        </w:rPr>
        <w:t xml:space="preserve"> </w:t>
      </w:r>
      <w:r>
        <w:rPr>
          <w:sz w:val="28"/>
        </w:rPr>
        <w:t>in</w:t>
      </w:r>
      <w:r w:rsidR="000F0D6A">
        <w:rPr>
          <w:sz w:val="28"/>
        </w:rPr>
        <w:t xml:space="preserve"> </w:t>
      </w:r>
      <w:r>
        <w:rPr>
          <w:sz w:val="28"/>
        </w:rPr>
        <w:t>the</w:t>
      </w:r>
      <w:r w:rsidR="000F0D6A">
        <w:rPr>
          <w:sz w:val="28"/>
        </w:rPr>
        <w:t xml:space="preserve"> </w:t>
      </w:r>
      <w:r>
        <w:rPr>
          <w:sz w:val="28"/>
        </w:rPr>
        <w:t>enclosed</w:t>
      </w:r>
      <w:r w:rsidR="000F0D6A">
        <w:rPr>
          <w:sz w:val="28"/>
        </w:rPr>
        <w:t xml:space="preserve"> </w:t>
      </w:r>
      <w:r>
        <w:rPr>
          <w:sz w:val="28"/>
        </w:rPr>
        <w:t xml:space="preserve">statement of </w:t>
      </w:r>
      <w:proofErr w:type="spellStart"/>
      <w:r>
        <w:rPr>
          <w:sz w:val="28"/>
        </w:rPr>
        <w:t>accounts,is</w:t>
      </w:r>
      <w:proofErr w:type="spellEnd"/>
      <w:r w:rsidR="000F0D6A">
        <w:rPr>
          <w:sz w:val="28"/>
        </w:rPr>
        <w:t xml:space="preserve"> </w:t>
      </w:r>
      <w:r>
        <w:rPr>
          <w:sz w:val="28"/>
        </w:rPr>
        <w:t>verified</w:t>
      </w:r>
      <w:r w:rsidR="000F0D6A">
        <w:rPr>
          <w:sz w:val="28"/>
        </w:rPr>
        <w:t xml:space="preserve"> </w:t>
      </w:r>
      <w:r>
        <w:rPr>
          <w:sz w:val="28"/>
        </w:rPr>
        <w:t>by</w:t>
      </w:r>
      <w:r w:rsidR="000F0D6A">
        <w:rPr>
          <w:sz w:val="28"/>
        </w:rPr>
        <w:t xml:space="preserve"> </w:t>
      </w:r>
      <w:r>
        <w:rPr>
          <w:sz w:val="28"/>
        </w:rPr>
        <w:t>us</w:t>
      </w:r>
      <w:r w:rsidR="000F0D6A">
        <w:rPr>
          <w:sz w:val="28"/>
        </w:rPr>
        <w:t xml:space="preserve"> </w:t>
      </w:r>
      <w:r>
        <w:rPr>
          <w:sz w:val="28"/>
        </w:rPr>
        <w:t>and</w:t>
      </w:r>
      <w:r w:rsidR="000F0D6A">
        <w:rPr>
          <w:sz w:val="28"/>
        </w:rPr>
        <w:t xml:space="preserve"> </w:t>
      </w:r>
      <w:r>
        <w:rPr>
          <w:sz w:val="28"/>
        </w:rPr>
        <w:t>found correct.</w:t>
      </w:r>
    </w:p>
    <w:p w:rsidR="0057129B" w:rsidRDefault="0057129B">
      <w:pPr>
        <w:pStyle w:val="BodyText"/>
        <w:spacing w:before="7"/>
        <w:rPr>
          <w:sz w:val="23"/>
        </w:rPr>
      </w:pPr>
    </w:p>
    <w:tbl>
      <w:tblPr>
        <w:tblW w:w="0" w:type="auto"/>
        <w:tblInd w:w="5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19"/>
        <w:gridCol w:w="3982"/>
        <w:gridCol w:w="3979"/>
      </w:tblGrid>
      <w:tr w:rsidR="0057129B">
        <w:trPr>
          <w:trHeight w:val="635"/>
        </w:trPr>
        <w:tc>
          <w:tcPr>
            <w:tcW w:w="1219" w:type="dxa"/>
          </w:tcPr>
          <w:p w:rsidR="0057129B" w:rsidRDefault="00620B32">
            <w:pPr>
              <w:pStyle w:val="TableParagraph"/>
              <w:spacing w:before="155"/>
              <w:ind w:left="172" w:right="15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Sr.No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3982" w:type="dxa"/>
          </w:tcPr>
          <w:p w:rsidR="0057129B" w:rsidRDefault="00620B32">
            <w:pPr>
              <w:pStyle w:val="TableParagraph"/>
              <w:spacing w:before="155"/>
              <w:ind w:left="109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FinancialYear</w:t>
            </w:r>
            <w:proofErr w:type="spellEnd"/>
          </w:p>
        </w:tc>
        <w:tc>
          <w:tcPr>
            <w:tcW w:w="3979" w:type="dxa"/>
          </w:tcPr>
          <w:p w:rsidR="0057129B" w:rsidRDefault="00620B32">
            <w:pPr>
              <w:pStyle w:val="TableParagraph"/>
              <w:spacing w:before="155"/>
              <w:ind w:left="25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AnnualTurnover</w:t>
            </w:r>
            <w:proofErr w:type="spellEnd"/>
            <w:r>
              <w:rPr>
                <w:b/>
                <w:sz w:val="28"/>
              </w:rPr>
              <w:t>(</w:t>
            </w:r>
            <w:proofErr w:type="spellStart"/>
            <w:r>
              <w:rPr>
                <w:b/>
                <w:sz w:val="28"/>
              </w:rPr>
              <w:t>inLakhs</w:t>
            </w:r>
            <w:proofErr w:type="spellEnd"/>
            <w:r>
              <w:rPr>
                <w:b/>
                <w:sz w:val="28"/>
              </w:rPr>
              <w:t>)</w:t>
            </w:r>
          </w:p>
        </w:tc>
      </w:tr>
      <w:tr w:rsidR="0057129B">
        <w:trPr>
          <w:trHeight w:val="647"/>
        </w:trPr>
        <w:tc>
          <w:tcPr>
            <w:tcW w:w="1219" w:type="dxa"/>
          </w:tcPr>
          <w:p w:rsidR="0057129B" w:rsidRDefault="00620B32">
            <w:pPr>
              <w:pStyle w:val="TableParagraph"/>
              <w:spacing w:line="317" w:lineRule="exact"/>
              <w:ind w:left="172" w:right="31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982" w:type="dxa"/>
          </w:tcPr>
          <w:p w:rsidR="0057129B" w:rsidRDefault="00620B32" w:rsidP="00E27A8B">
            <w:pPr>
              <w:pStyle w:val="TableParagraph"/>
              <w:spacing w:before="11"/>
              <w:ind w:left="1363"/>
              <w:rPr>
                <w:sz w:val="28"/>
              </w:rPr>
            </w:pPr>
            <w:r>
              <w:rPr>
                <w:sz w:val="28"/>
              </w:rPr>
              <w:t>201</w:t>
            </w:r>
            <w:r w:rsidR="00E27A8B">
              <w:rPr>
                <w:sz w:val="28"/>
              </w:rPr>
              <w:t>9</w:t>
            </w:r>
            <w:r>
              <w:rPr>
                <w:sz w:val="28"/>
              </w:rPr>
              <w:t>-20</w:t>
            </w:r>
            <w:r w:rsidR="00E27A8B">
              <w:rPr>
                <w:sz w:val="28"/>
              </w:rPr>
              <w:t>20</w:t>
            </w:r>
          </w:p>
        </w:tc>
        <w:tc>
          <w:tcPr>
            <w:tcW w:w="3979" w:type="dxa"/>
          </w:tcPr>
          <w:p w:rsidR="0057129B" w:rsidRDefault="0057129B">
            <w:pPr>
              <w:pStyle w:val="TableParagraph"/>
              <w:ind w:left="0"/>
              <w:rPr>
                <w:sz w:val="26"/>
              </w:rPr>
            </w:pPr>
          </w:p>
        </w:tc>
      </w:tr>
      <w:tr w:rsidR="0057129B">
        <w:trPr>
          <w:trHeight w:val="642"/>
        </w:trPr>
        <w:tc>
          <w:tcPr>
            <w:tcW w:w="1219" w:type="dxa"/>
          </w:tcPr>
          <w:p w:rsidR="0057129B" w:rsidRDefault="00620B32">
            <w:pPr>
              <w:pStyle w:val="TableParagraph"/>
              <w:spacing w:line="315" w:lineRule="exact"/>
              <w:ind w:left="172" w:right="31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982" w:type="dxa"/>
          </w:tcPr>
          <w:p w:rsidR="0057129B" w:rsidRDefault="00620B32" w:rsidP="00E27A8B">
            <w:pPr>
              <w:pStyle w:val="TableParagraph"/>
              <w:spacing w:before="7"/>
              <w:ind w:left="1363"/>
              <w:rPr>
                <w:sz w:val="28"/>
              </w:rPr>
            </w:pPr>
            <w:r>
              <w:rPr>
                <w:sz w:val="28"/>
              </w:rPr>
              <w:t>20</w:t>
            </w:r>
            <w:r w:rsidR="00E27A8B">
              <w:rPr>
                <w:sz w:val="28"/>
              </w:rPr>
              <w:t>20–</w:t>
            </w:r>
            <w:r>
              <w:rPr>
                <w:sz w:val="28"/>
              </w:rPr>
              <w:t>20</w:t>
            </w:r>
            <w:r w:rsidR="00E27A8B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</w:p>
        </w:tc>
        <w:tc>
          <w:tcPr>
            <w:tcW w:w="3979" w:type="dxa"/>
          </w:tcPr>
          <w:p w:rsidR="0057129B" w:rsidRDefault="0057129B">
            <w:pPr>
              <w:pStyle w:val="TableParagraph"/>
              <w:ind w:left="0"/>
              <w:rPr>
                <w:sz w:val="26"/>
              </w:rPr>
            </w:pPr>
          </w:p>
        </w:tc>
      </w:tr>
      <w:tr w:rsidR="0057129B">
        <w:trPr>
          <w:trHeight w:val="407"/>
        </w:trPr>
        <w:tc>
          <w:tcPr>
            <w:tcW w:w="1219" w:type="dxa"/>
          </w:tcPr>
          <w:p w:rsidR="0057129B" w:rsidRDefault="00620B32">
            <w:pPr>
              <w:pStyle w:val="TableParagraph"/>
              <w:spacing w:line="320" w:lineRule="exact"/>
              <w:ind w:left="172" w:right="31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982" w:type="dxa"/>
          </w:tcPr>
          <w:p w:rsidR="0057129B" w:rsidRDefault="00620B32" w:rsidP="00E27A8B">
            <w:pPr>
              <w:pStyle w:val="TableParagraph"/>
              <w:spacing w:line="267" w:lineRule="exact"/>
              <w:ind w:left="1363"/>
              <w:rPr>
                <w:sz w:val="28"/>
              </w:rPr>
            </w:pPr>
            <w:r>
              <w:rPr>
                <w:sz w:val="28"/>
              </w:rPr>
              <w:t>20</w:t>
            </w:r>
            <w:r w:rsidR="00E27A8B">
              <w:rPr>
                <w:sz w:val="28"/>
              </w:rPr>
              <w:t>2</w:t>
            </w:r>
            <w:r>
              <w:rPr>
                <w:sz w:val="28"/>
              </w:rPr>
              <w:t>1-20</w:t>
            </w:r>
            <w:r w:rsidR="00E27A8B">
              <w:rPr>
                <w:sz w:val="28"/>
              </w:rPr>
              <w:t>22</w:t>
            </w:r>
          </w:p>
        </w:tc>
        <w:tc>
          <w:tcPr>
            <w:tcW w:w="3979" w:type="dxa"/>
          </w:tcPr>
          <w:p w:rsidR="0057129B" w:rsidRDefault="0057129B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7129B" w:rsidRDefault="0057129B">
      <w:pPr>
        <w:pStyle w:val="BodyText"/>
        <w:rPr>
          <w:sz w:val="30"/>
        </w:rPr>
      </w:pPr>
    </w:p>
    <w:p w:rsidR="0057129B" w:rsidRDefault="0057129B">
      <w:pPr>
        <w:pStyle w:val="BodyText"/>
        <w:rPr>
          <w:sz w:val="30"/>
        </w:rPr>
      </w:pPr>
    </w:p>
    <w:p w:rsidR="0057129B" w:rsidRDefault="0057129B">
      <w:pPr>
        <w:pStyle w:val="BodyText"/>
        <w:rPr>
          <w:sz w:val="30"/>
        </w:rPr>
      </w:pPr>
    </w:p>
    <w:p w:rsidR="0057129B" w:rsidRDefault="0057129B">
      <w:pPr>
        <w:pStyle w:val="BodyText"/>
        <w:rPr>
          <w:sz w:val="28"/>
        </w:rPr>
      </w:pPr>
    </w:p>
    <w:p w:rsidR="0057129B" w:rsidRDefault="00620B32">
      <w:pPr>
        <w:pStyle w:val="BodyText"/>
        <w:spacing w:line="237" w:lineRule="auto"/>
        <w:ind w:left="660" w:right="7381"/>
      </w:pPr>
      <w:r>
        <w:t>CHARTEREDACCOUNTANTSIGNATUREWITHSEAL</w:t>
      </w:r>
    </w:p>
    <w:p w:rsidR="0057129B" w:rsidRDefault="0057129B">
      <w:pPr>
        <w:pStyle w:val="BodyText"/>
        <w:spacing w:before="10"/>
        <w:rPr>
          <w:sz w:val="23"/>
        </w:rPr>
      </w:pPr>
    </w:p>
    <w:p w:rsidR="0057129B" w:rsidRDefault="00620B32">
      <w:pPr>
        <w:pStyle w:val="BodyText"/>
        <w:tabs>
          <w:tab w:val="left" w:pos="6788"/>
        </w:tabs>
        <w:ind w:left="660"/>
      </w:pPr>
      <w:proofErr w:type="gramStart"/>
      <w:r>
        <w:t>MY</w:t>
      </w:r>
      <w:r w:rsidR="000F0D6A">
        <w:t xml:space="preserve"> </w:t>
      </w:r>
      <w:r>
        <w:t>MEMBERSHIP NO.</w:t>
      </w:r>
      <w:proofErr w:type="gramEnd"/>
      <w:r>
        <w:rPr>
          <w:u w:val="single"/>
        </w:rPr>
        <w:tab/>
      </w:r>
    </w:p>
    <w:p w:rsidR="0057129B" w:rsidRDefault="0057129B">
      <w:pPr>
        <w:sectPr w:rsidR="0057129B">
          <w:pgSz w:w="12240" w:h="15840"/>
          <w:pgMar w:top="980" w:right="260" w:bottom="280" w:left="780" w:header="720" w:footer="720" w:gutter="0"/>
          <w:cols w:space="720"/>
        </w:sectPr>
      </w:pPr>
    </w:p>
    <w:p w:rsidR="0057129B" w:rsidRDefault="00620B32">
      <w:pPr>
        <w:pStyle w:val="Heading1"/>
        <w:spacing w:before="62"/>
        <w:ind w:right="746"/>
        <w:jc w:val="right"/>
        <w:rPr>
          <w:u w:val="none"/>
        </w:rPr>
      </w:pPr>
      <w:r>
        <w:rPr>
          <w:u w:val="thick"/>
        </w:rPr>
        <w:lastRenderedPageBreak/>
        <w:t>Annexure-II</w:t>
      </w:r>
    </w:p>
    <w:p w:rsidR="0057129B" w:rsidRDefault="0057129B">
      <w:pPr>
        <w:pStyle w:val="BodyText"/>
        <w:spacing w:before="3"/>
        <w:rPr>
          <w:b/>
          <w:sz w:val="20"/>
        </w:rPr>
      </w:pPr>
    </w:p>
    <w:p w:rsidR="0057129B" w:rsidRDefault="00620B32">
      <w:pPr>
        <w:spacing w:before="89"/>
        <w:ind w:left="839" w:right="699"/>
        <w:jc w:val="center"/>
        <w:rPr>
          <w:b/>
          <w:sz w:val="28"/>
        </w:rPr>
      </w:pPr>
      <w:r>
        <w:rPr>
          <w:b/>
          <w:sz w:val="28"/>
          <w:u w:val="thick"/>
        </w:rPr>
        <w:t>FINANCIALBID</w:t>
      </w:r>
    </w:p>
    <w:p w:rsidR="0057129B" w:rsidRDefault="0057129B">
      <w:pPr>
        <w:pStyle w:val="BodyText"/>
        <w:spacing w:before="9"/>
        <w:rPr>
          <w:b/>
          <w:sz w:val="19"/>
        </w:rPr>
      </w:pPr>
    </w:p>
    <w:p w:rsidR="0057129B" w:rsidRDefault="00620B32">
      <w:pPr>
        <w:pStyle w:val="Heading3"/>
        <w:spacing w:before="90" w:line="271" w:lineRule="exact"/>
        <w:ind w:left="2609"/>
      </w:pPr>
      <w:r>
        <w:t>[To</w:t>
      </w:r>
      <w:r w:rsidR="00653D95">
        <w:t xml:space="preserve"> </w:t>
      </w:r>
      <w:r>
        <w:t>be</w:t>
      </w:r>
      <w:r w:rsidR="00653D95">
        <w:t xml:space="preserve"> </w:t>
      </w:r>
      <w:r>
        <w:t>submitted</w:t>
      </w:r>
      <w:r w:rsidR="00653D95">
        <w:t xml:space="preserve"> </w:t>
      </w:r>
      <w:r>
        <w:t>in a</w:t>
      </w:r>
      <w:r w:rsidR="00653D95">
        <w:t xml:space="preserve"> </w:t>
      </w:r>
      <w:r>
        <w:t>separate</w:t>
      </w:r>
      <w:r w:rsidR="00653D95">
        <w:t xml:space="preserve"> </w:t>
      </w:r>
      <w:r>
        <w:t>sealed</w:t>
      </w:r>
      <w:r w:rsidR="00653D95">
        <w:t xml:space="preserve"> </w:t>
      </w:r>
      <w:r>
        <w:t>cover</w:t>
      </w:r>
      <w:r w:rsidR="00653D95">
        <w:t xml:space="preserve"> </w:t>
      </w:r>
      <w:r>
        <w:t>on</w:t>
      </w:r>
      <w:r w:rsidR="00653D95">
        <w:t xml:space="preserve"> </w:t>
      </w:r>
      <w:r>
        <w:t>Letter</w:t>
      </w:r>
      <w:r w:rsidR="00653D95">
        <w:t xml:space="preserve"> </w:t>
      </w:r>
      <w:r>
        <w:t>Head]</w:t>
      </w:r>
    </w:p>
    <w:p w:rsidR="0057129B" w:rsidRDefault="00620B32">
      <w:pPr>
        <w:pStyle w:val="BodyText"/>
        <w:spacing w:line="271" w:lineRule="exact"/>
        <w:ind w:left="8951"/>
      </w:pPr>
      <w:r>
        <w:t>Date</w:t>
      </w:r>
      <w:proofErr w:type="gramStart"/>
      <w:r>
        <w:t>:………..</w:t>
      </w:r>
      <w:proofErr w:type="gramEnd"/>
    </w:p>
    <w:p w:rsidR="0057129B" w:rsidRDefault="0057129B">
      <w:pPr>
        <w:pStyle w:val="BodyText"/>
        <w:rPr>
          <w:sz w:val="17"/>
        </w:rPr>
      </w:pPr>
    </w:p>
    <w:p w:rsidR="0057129B" w:rsidRPr="00E27A8B" w:rsidRDefault="00620B32">
      <w:pPr>
        <w:pStyle w:val="Heading3"/>
        <w:spacing w:before="90"/>
        <w:ind w:left="2381"/>
        <w:rPr>
          <w:highlight w:val="yellow"/>
        </w:rPr>
      </w:pPr>
      <w:r w:rsidRPr="00E27A8B">
        <w:rPr>
          <w:highlight w:val="yellow"/>
          <w:u w:val="thick"/>
        </w:rPr>
        <w:t>E-</w:t>
      </w:r>
      <w:proofErr w:type="spellStart"/>
      <w:r w:rsidRPr="00E27A8B">
        <w:rPr>
          <w:highlight w:val="yellow"/>
          <w:u w:val="thick"/>
        </w:rPr>
        <w:t>TenderNo</w:t>
      </w:r>
      <w:proofErr w:type="spellEnd"/>
      <w:r w:rsidRPr="00E27A8B">
        <w:rPr>
          <w:highlight w:val="yellow"/>
          <w:u w:val="thick"/>
        </w:rPr>
        <w:t>.:</w:t>
      </w:r>
      <w:r w:rsidR="00813FEF" w:rsidRPr="00813FEF">
        <w:rPr>
          <w:b w:val="0"/>
          <w:highlight w:val="yellow"/>
        </w:rPr>
        <w:t xml:space="preserve"> </w:t>
      </w:r>
      <w:r w:rsidR="00813FEF" w:rsidRPr="00620B32">
        <w:rPr>
          <w:b w:val="0"/>
          <w:highlight w:val="yellow"/>
        </w:rPr>
        <w:t>CIPET-CSTS/</w:t>
      </w:r>
      <w:r w:rsidR="00813FEF">
        <w:rPr>
          <w:b w:val="0"/>
          <w:highlight w:val="yellow"/>
        </w:rPr>
        <w:t>BPL</w:t>
      </w:r>
      <w:r w:rsidR="00813FEF" w:rsidRPr="00620B32">
        <w:rPr>
          <w:b w:val="0"/>
          <w:highlight w:val="yellow"/>
        </w:rPr>
        <w:t>/</w:t>
      </w:r>
      <w:r w:rsidR="00813FEF">
        <w:rPr>
          <w:b w:val="0"/>
          <w:highlight w:val="yellow"/>
        </w:rPr>
        <w:t>C.W –Boundary/2022-23/01</w:t>
      </w:r>
    </w:p>
    <w:p w:rsidR="0057129B" w:rsidRDefault="00620B32">
      <w:pPr>
        <w:ind w:left="240"/>
        <w:rPr>
          <w:b/>
          <w:sz w:val="24"/>
        </w:rPr>
      </w:pPr>
      <w:r w:rsidRPr="00E27A8B">
        <w:rPr>
          <w:b/>
          <w:sz w:val="24"/>
          <w:highlight w:val="yellow"/>
        </w:rPr>
        <w:t>To,</w:t>
      </w:r>
    </w:p>
    <w:p w:rsidR="0057129B" w:rsidRDefault="00620B32">
      <w:pPr>
        <w:pStyle w:val="Heading3"/>
        <w:spacing w:line="274" w:lineRule="exact"/>
      </w:pPr>
      <w:r>
        <w:t>M/</w:t>
      </w:r>
      <w:proofErr w:type="spellStart"/>
      <w:proofErr w:type="gramStart"/>
      <w:r>
        <w:t>s.</w:t>
      </w:r>
      <w:r w:rsidR="0061381F">
        <w:t>CIPET</w:t>
      </w:r>
      <w:proofErr w:type="spellEnd"/>
      <w:r w:rsidR="0061381F">
        <w:t xml:space="preserve"> :</w:t>
      </w:r>
      <w:proofErr w:type="gramEnd"/>
      <w:r w:rsidR="0061381F">
        <w:t xml:space="preserve"> CENTRE FOR SKILLING AND TECHNICAL SUPPORT (CSTS), BHOPAL</w:t>
      </w:r>
    </w:p>
    <w:p w:rsidR="0057129B" w:rsidRDefault="00E27A8B" w:rsidP="00E27A8B">
      <w:pPr>
        <w:pStyle w:val="BodyText"/>
        <w:ind w:left="240" w:right="8230"/>
      </w:pPr>
      <w:r>
        <w:t xml:space="preserve">G-Sector, </w:t>
      </w:r>
      <w:proofErr w:type="spellStart"/>
      <w:r>
        <w:t>Govindpura</w:t>
      </w:r>
      <w:proofErr w:type="spellEnd"/>
      <w:r>
        <w:t xml:space="preserve"> Industrial Area</w:t>
      </w:r>
      <w:r w:rsidR="00620B32">
        <w:t>,</w:t>
      </w:r>
      <w:r>
        <w:t xml:space="preserve"> J.K. Road,</w:t>
      </w:r>
    </w:p>
    <w:p w:rsidR="0057129B" w:rsidRDefault="0061381F">
      <w:pPr>
        <w:pStyle w:val="BodyText"/>
        <w:ind w:left="240"/>
      </w:pPr>
      <w:r>
        <w:t>BHOPAL</w:t>
      </w:r>
      <w:r w:rsidR="00620B32">
        <w:t>-</w:t>
      </w:r>
      <w:r w:rsidR="00E27A8B">
        <w:t>462023</w:t>
      </w:r>
    </w:p>
    <w:p w:rsidR="0057129B" w:rsidRPr="00D1236B" w:rsidRDefault="0057129B">
      <w:pPr>
        <w:pStyle w:val="BodyText"/>
        <w:spacing w:before="11"/>
        <w:rPr>
          <w:sz w:val="4"/>
          <w:szCs w:val="4"/>
        </w:rPr>
      </w:pPr>
    </w:p>
    <w:p w:rsidR="0057129B" w:rsidRDefault="00620B32">
      <w:pPr>
        <w:pStyle w:val="Heading3"/>
      </w:pPr>
      <w:r>
        <w:t>Dear</w:t>
      </w:r>
      <w:r w:rsidR="00653D95">
        <w:t xml:space="preserve"> </w:t>
      </w:r>
      <w:r>
        <w:t>Sir,</w:t>
      </w:r>
    </w:p>
    <w:p w:rsidR="0057129B" w:rsidRPr="00D1236B" w:rsidRDefault="0057129B">
      <w:pPr>
        <w:pStyle w:val="BodyText"/>
        <w:rPr>
          <w:b/>
          <w:sz w:val="6"/>
          <w:szCs w:val="6"/>
        </w:rPr>
      </w:pPr>
    </w:p>
    <w:p w:rsidR="0057129B" w:rsidRPr="00653D95" w:rsidRDefault="00620B32">
      <w:pPr>
        <w:ind w:left="240"/>
        <w:rPr>
          <w:rFonts w:ascii="Arial" w:hAnsi="Arial" w:cs="Arial"/>
          <w:b/>
          <w:sz w:val="24"/>
        </w:rPr>
      </w:pPr>
      <w:r>
        <w:rPr>
          <w:b/>
          <w:sz w:val="24"/>
        </w:rPr>
        <w:t>Subject:</w:t>
      </w:r>
      <w:r w:rsidR="007F3A84" w:rsidRPr="007F3A84">
        <w:rPr>
          <w:rFonts w:ascii="Calibri" w:hAnsi="Calibri" w:cs="Calibri"/>
          <w:b/>
          <w:bCs/>
          <w:sz w:val="20"/>
        </w:rPr>
        <w:t xml:space="preserve"> </w:t>
      </w:r>
      <w:r w:rsidR="007F3A84" w:rsidRPr="00653D95">
        <w:rPr>
          <w:rFonts w:ascii="Arial" w:hAnsi="Arial" w:cs="Arial"/>
          <w:b/>
          <w:bCs/>
          <w:sz w:val="20"/>
        </w:rPr>
        <w:t>Dismantling and Construction of broken back side of Boundary wall at CIPET</w:t>
      </w:r>
      <w:proofErr w:type="gramStart"/>
      <w:r w:rsidR="007F3A84" w:rsidRPr="00653D95">
        <w:rPr>
          <w:rFonts w:ascii="Arial" w:hAnsi="Arial" w:cs="Arial"/>
          <w:b/>
          <w:bCs/>
          <w:sz w:val="20"/>
        </w:rPr>
        <w:t>:CSTS</w:t>
      </w:r>
      <w:proofErr w:type="gramEnd"/>
      <w:r w:rsidR="007F3A84" w:rsidRPr="00653D95">
        <w:rPr>
          <w:rFonts w:ascii="Arial" w:hAnsi="Arial" w:cs="Arial"/>
          <w:b/>
          <w:bCs/>
          <w:sz w:val="20"/>
        </w:rPr>
        <w:t xml:space="preserve"> Bhopal</w:t>
      </w:r>
      <w:r w:rsidRPr="00653D95">
        <w:rPr>
          <w:rFonts w:ascii="Arial" w:hAnsi="Arial" w:cs="Arial"/>
          <w:b/>
          <w:sz w:val="24"/>
        </w:rPr>
        <w:t>.</w:t>
      </w:r>
    </w:p>
    <w:p w:rsidR="0057129B" w:rsidRDefault="00620B32">
      <w:pPr>
        <w:pStyle w:val="BodyText"/>
        <w:spacing w:before="167" w:line="232" w:lineRule="auto"/>
        <w:ind w:left="240" w:right="345"/>
      </w:pPr>
      <w:r>
        <w:t>In</w:t>
      </w:r>
      <w:r w:rsidR="00EC5C72">
        <w:t xml:space="preserve"> </w:t>
      </w:r>
      <w:r>
        <w:t>response</w:t>
      </w:r>
      <w:r w:rsidR="00EC5C72">
        <w:t xml:space="preserve"> </w:t>
      </w:r>
      <w:r>
        <w:t>to</w:t>
      </w:r>
      <w:r w:rsidR="00EC5C72">
        <w:t xml:space="preserve"> </w:t>
      </w:r>
      <w:r>
        <w:t>tender</w:t>
      </w:r>
      <w:r w:rsidR="00EC5C72">
        <w:t xml:space="preserve"> </w:t>
      </w:r>
      <w:r>
        <w:t>enquiry</w:t>
      </w:r>
      <w:r w:rsidR="00EC5C72">
        <w:t xml:space="preserve"> </w:t>
      </w:r>
      <w:r>
        <w:t>cited</w:t>
      </w:r>
      <w:r w:rsidR="00EC5C72">
        <w:t xml:space="preserve"> </w:t>
      </w:r>
      <w:r>
        <w:t>above, we</w:t>
      </w:r>
      <w:r w:rsidR="00EC5C72">
        <w:t xml:space="preserve"> </w:t>
      </w:r>
      <w:r>
        <w:t>are</w:t>
      </w:r>
      <w:r w:rsidR="00EC5C72">
        <w:t xml:space="preserve"> </w:t>
      </w:r>
      <w:r>
        <w:t>pleased</w:t>
      </w:r>
      <w:r w:rsidR="00EC5C72">
        <w:t xml:space="preserve"> </w:t>
      </w:r>
      <w:r>
        <w:t>to</w:t>
      </w:r>
      <w:r w:rsidR="00EC5C72">
        <w:t xml:space="preserve"> </w:t>
      </w:r>
      <w:r>
        <w:t>enclose</w:t>
      </w:r>
      <w:r w:rsidR="00EC5C72">
        <w:t xml:space="preserve"> </w:t>
      </w:r>
      <w:r>
        <w:t>the</w:t>
      </w:r>
      <w:r w:rsidR="00EC5C72">
        <w:t xml:space="preserve"> </w:t>
      </w:r>
      <w:r>
        <w:t>following</w:t>
      </w:r>
      <w:r w:rsidR="00EC5C72">
        <w:t xml:space="preserve"> </w:t>
      </w:r>
      <w:r>
        <w:t>as</w:t>
      </w:r>
      <w:r w:rsidR="00EC5C72">
        <w:t xml:space="preserve"> </w:t>
      </w:r>
      <w:r>
        <w:t>our financial</w:t>
      </w:r>
      <w:r w:rsidR="00EC5C72">
        <w:t xml:space="preserve"> </w:t>
      </w:r>
      <w:r>
        <w:t>bid</w:t>
      </w:r>
      <w:r w:rsidR="00EC5C72">
        <w:t xml:space="preserve"> </w:t>
      </w:r>
      <w:r>
        <w:t>for</w:t>
      </w:r>
      <w:r w:rsidR="00EC5C72">
        <w:t xml:space="preserve"> </w:t>
      </w:r>
      <w:r>
        <w:t>your</w:t>
      </w:r>
      <w:r w:rsidR="00EC5C72">
        <w:t xml:space="preserve"> </w:t>
      </w:r>
      <w:r>
        <w:t>kind</w:t>
      </w:r>
      <w:r w:rsidR="00EC5C72">
        <w:t xml:space="preserve"> </w:t>
      </w:r>
      <w:r>
        <w:t>consideration.</w:t>
      </w:r>
    </w:p>
    <w:p w:rsidR="007F3A84" w:rsidRPr="00D1236B" w:rsidRDefault="007F3A84">
      <w:pPr>
        <w:pStyle w:val="BodyText"/>
        <w:spacing w:before="167" w:line="232" w:lineRule="auto"/>
        <w:ind w:left="240" w:right="345"/>
        <w:rPr>
          <w:sz w:val="2"/>
          <w:szCs w:val="2"/>
        </w:rPr>
      </w:pPr>
    </w:p>
    <w:tbl>
      <w:tblPr>
        <w:tblStyle w:val="TableGrid"/>
        <w:tblW w:w="0" w:type="auto"/>
        <w:tblInd w:w="198" w:type="dxa"/>
        <w:tblLook w:val="04A0"/>
      </w:tblPr>
      <w:tblGrid>
        <w:gridCol w:w="720"/>
        <w:gridCol w:w="6660"/>
        <w:gridCol w:w="1890"/>
        <w:gridCol w:w="1890"/>
      </w:tblGrid>
      <w:tr w:rsidR="007F3A84" w:rsidRPr="00C60B8E" w:rsidTr="0051329A">
        <w:tc>
          <w:tcPr>
            <w:tcW w:w="720" w:type="dxa"/>
          </w:tcPr>
          <w:p w:rsidR="007F3A84" w:rsidRPr="00C60B8E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C60B8E">
              <w:rPr>
                <w:rFonts w:ascii="Calibri" w:hAnsi="Calibri" w:cs="Calibri"/>
                <w:b/>
                <w:bCs/>
                <w:sz w:val="20"/>
              </w:rPr>
              <w:t>SI.No</w:t>
            </w:r>
            <w:proofErr w:type="spellEnd"/>
            <w:r w:rsidRPr="00C60B8E">
              <w:rPr>
                <w:rFonts w:ascii="Calibri" w:hAnsi="Calibri" w:cs="Calibri"/>
                <w:b/>
                <w:bCs/>
                <w:sz w:val="20"/>
              </w:rPr>
              <w:t>.</w:t>
            </w:r>
          </w:p>
        </w:tc>
        <w:tc>
          <w:tcPr>
            <w:tcW w:w="6660" w:type="dxa"/>
          </w:tcPr>
          <w:p w:rsidR="007F3A84" w:rsidRPr="00C60B8E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Particulars</w:t>
            </w:r>
          </w:p>
        </w:tc>
        <w:tc>
          <w:tcPr>
            <w:tcW w:w="1890" w:type="dxa"/>
          </w:tcPr>
          <w:p w:rsidR="007F3A84" w:rsidRPr="00C60B8E" w:rsidRDefault="007F3A84" w:rsidP="007F3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60B8E">
              <w:rPr>
                <w:rFonts w:ascii="Calibri" w:hAnsi="Calibri" w:cs="Calibri"/>
                <w:b/>
                <w:bCs/>
                <w:sz w:val="20"/>
              </w:rPr>
              <w:t>Qty</w:t>
            </w:r>
            <w:r>
              <w:rPr>
                <w:rFonts w:ascii="Calibri" w:hAnsi="Calibri" w:cs="Calibri"/>
                <w:b/>
                <w:bCs/>
                <w:sz w:val="20"/>
              </w:rPr>
              <w:t xml:space="preserve">                                    </w:t>
            </w:r>
          </w:p>
        </w:tc>
        <w:tc>
          <w:tcPr>
            <w:tcW w:w="1890" w:type="dxa"/>
          </w:tcPr>
          <w:p w:rsidR="007F3A84" w:rsidRPr="00C60B8E" w:rsidRDefault="007F3A84" w:rsidP="007F3A84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Rates(Rs.)</w:t>
            </w:r>
          </w:p>
        </w:tc>
      </w:tr>
      <w:tr w:rsidR="007F3A84" w:rsidRPr="00C60B8E" w:rsidTr="0051329A">
        <w:tc>
          <w:tcPr>
            <w:tcW w:w="720" w:type="dxa"/>
          </w:tcPr>
          <w:p w:rsidR="007F3A84" w:rsidRPr="005A38D8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6660" w:type="dxa"/>
          </w:tcPr>
          <w:p w:rsidR="007F3A84" w:rsidRPr="00C60B8E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Dismantling (L-10.00x W-0.20 x H-2.00)=4CUM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01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Pr="005A38D8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6660" w:type="dxa"/>
          </w:tcPr>
          <w:p w:rsidR="007F3A84" w:rsidRPr="00C60B8E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Excavation((L-1.00xw-1.00xH-0.30)=1.20 CUM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Pr="005A38D8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6660" w:type="dxa"/>
          </w:tcPr>
          <w:p w:rsidR="007F3A84" w:rsidRPr="00C60B8E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RCC+CENTRING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Pr="005A38D8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D6595E" w:rsidRDefault="007F3A84" w:rsidP="007F3A84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FOOTING(0.90X0.90X0.30)(L-0.90XW-0.90X0.30)=0.97 CUM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D6595E" w:rsidRDefault="007F3A84" w:rsidP="007F3A84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COL(L</w:t>
            </w:r>
            <w:r w:rsidRPr="00D6595E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</w:rPr>
              <w:t>-0.30XW-0.20XH-2.50)=0.60 CUM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Pr="005A38D8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D6595E" w:rsidRDefault="007F3A84" w:rsidP="007F3A84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BEAM (L-10.00XW-0.20XH-0.30)=0.60CUM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01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Pr="005A38D8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Default="007F3A84" w:rsidP="007F3A84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BEAM(L-10.00XW-0.20XH-0.10)=0.20 CUM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01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6660" w:type="dxa"/>
          </w:tcPr>
          <w:p w:rsidR="007F3A84" w:rsidRPr="00C60B8E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STEEL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C06594" w:rsidRDefault="007F3A84" w:rsidP="007F3A8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FOOTING=4 NOS.(DIA-10MM )(L-14.00XW-1.00XH-0.617)=34.55 KG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C06594" w:rsidRDefault="007F3A84" w:rsidP="007F3A8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COLUMN(0.20X0.30)=4 Nos.(V/B-10 DIA)(L-6XW-2.80X H-0.617)=41.46 KG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C06594" w:rsidRDefault="007F3A84" w:rsidP="007F3A8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RING 8 DIA=4 Nos.(L-13XW-1.16XH-0.395)=23.83 KG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04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C06594" w:rsidRDefault="007F3A84" w:rsidP="007F3A8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proofErr w:type="gramStart"/>
            <w:r>
              <w:rPr>
                <w:rFonts w:ascii="Calibri" w:hAnsi="Calibri" w:cs="Calibri"/>
                <w:b/>
                <w:bCs/>
                <w:sz w:val="20"/>
              </w:rPr>
              <w:t>BEAM(</w:t>
            </w:r>
            <w:proofErr w:type="gramEnd"/>
            <w:r>
              <w:rPr>
                <w:rFonts w:ascii="Calibri" w:hAnsi="Calibri" w:cs="Calibri"/>
                <w:b/>
                <w:bCs/>
                <w:sz w:val="20"/>
              </w:rPr>
              <w:t>0.20X0.30 T/B-10 DIA=1 NOS.(L-6.00XW-10.00XH-0.617)=37.02 KG.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01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C06594" w:rsidRDefault="007F3A84" w:rsidP="007F3A84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RING 8 DIA-1 NOS. (L-50.00XW-1.16XH-0.395)=22.91 KG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01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5.</w:t>
            </w:r>
          </w:p>
        </w:tc>
        <w:tc>
          <w:tcPr>
            <w:tcW w:w="6660" w:type="dxa"/>
          </w:tcPr>
          <w:p w:rsidR="007F3A84" w:rsidRDefault="007F3A84" w:rsidP="0051329A">
            <w:pPr>
              <w:pStyle w:val="ListParagraph"/>
              <w:widowControl w:val="0"/>
              <w:autoSpaceDE w:val="0"/>
              <w:autoSpaceDN w:val="0"/>
              <w:adjustRightInd w:val="0"/>
              <w:ind w:left="-738" w:firstLine="738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BRICK WORK-3 NOS(L-2.80XW-0.20XH-1.60)=2.69 CUM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6.</w:t>
            </w:r>
          </w:p>
        </w:tc>
        <w:tc>
          <w:tcPr>
            <w:tcW w:w="6660" w:type="dxa"/>
          </w:tcPr>
          <w:p w:rsidR="007F3A84" w:rsidRDefault="007F3A84" w:rsidP="0051329A">
            <w:pPr>
              <w:pStyle w:val="ListParagraph"/>
              <w:widowControl w:val="0"/>
              <w:autoSpaceDE w:val="0"/>
              <w:autoSpaceDN w:val="0"/>
              <w:adjustRightInd w:val="0"/>
              <w:ind w:left="1080" w:hanging="1098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PLASTER-2 NOS.(L-10XW-2.50)=50 SQM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02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7.</w:t>
            </w:r>
          </w:p>
        </w:tc>
        <w:tc>
          <w:tcPr>
            <w:tcW w:w="6660" w:type="dxa"/>
          </w:tcPr>
          <w:p w:rsidR="007F3A84" w:rsidRPr="00495590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EXTERIOR PRIMER-02 NOS(L-10.00XW-2.50)=50 SQM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02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8.</w:t>
            </w:r>
          </w:p>
        </w:tc>
        <w:tc>
          <w:tcPr>
            <w:tcW w:w="666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EXTERIOR PAINT(L-10.00XW-2.50)=50 SQM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02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9.</w:t>
            </w:r>
          </w:p>
        </w:tc>
        <w:tc>
          <w:tcPr>
            <w:tcW w:w="6660" w:type="dxa"/>
          </w:tcPr>
          <w:p w:rsidR="007F3A84" w:rsidRPr="00495590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GRILL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7B1D73" w:rsidRDefault="007F3A84" w:rsidP="007F3A84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FLATE 35X5(L-2.00XW-2.80XH-1.37)-=23.02KG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7B1D73" w:rsidRDefault="007F3A84" w:rsidP="007F3A84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ANGLE -35X35X5-H (L-1.00XW-2.80X H-2.60)=21.84KG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Pr="007B1D73" w:rsidRDefault="007F3A84" w:rsidP="007F3A84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ANGLE(35X35X5)-V(L-2XW-0.20XH-2.60)=9.36KG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Default="007F3A84" w:rsidP="007F3A84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ANGLE 35X35X5 HOLD FAST(L-4X W-0.20XH-2.60)=6.24KG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Default="007F3A84" w:rsidP="007F3A84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10MM SQ. BAR(L-28XW-0.60XH-0.786)=39.61KG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10.</w:t>
            </w:r>
          </w:p>
        </w:tc>
        <w:tc>
          <w:tcPr>
            <w:tcW w:w="6660" w:type="dxa"/>
          </w:tcPr>
          <w:p w:rsidR="007F3A84" w:rsidRPr="00377FB0" w:rsidRDefault="007F3A84" w:rsidP="005132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GRILL PAINTING(L-1.00XW-2.80XH-0.60)=5.04 SQM</w:t>
            </w:r>
          </w:p>
        </w:tc>
        <w:tc>
          <w:tcPr>
            <w:tcW w:w="1890" w:type="dxa"/>
          </w:tcPr>
          <w:p w:rsidR="007F3A84" w:rsidRDefault="007F3A84" w:rsidP="005132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03 NOS.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7F3A84" w:rsidRPr="00C60B8E" w:rsidTr="0051329A">
        <w:tc>
          <w:tcPr>
            <w:tcW w:w="720" w:type="dxa"/>
          </w:tcPr>
          <w:p w:rsidR="007F3A84" w:rsidRDefault="007F3A84" w:rsidP="0051329A">
            <w:pPr>
              <w:adjustRightInd w:val="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6660" w:type="dxa"/>
          </w:tcPr>
          <w:p w:rsidR="007F3A84" w:rsidRDefault="007F3A84" w:rsidP="000F1B25">
            <w:pPr>
              <w:adjustRightInd w:val="0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Total cost Per 1 RFT</w:t>
            </w: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890" w:type="dxa"/>
          </w:tcPr>
          <w:p w:rsidR="007F3A84" w:rsidRDefault="007F3A84" w:rsidP="0051329A">
            <w:pPr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:rsidR="0057129B" w:rsidRDefault="00620B32">
      <w:pPr>
        <w:pStyle w:val="Heading3"/>
        <w:spacing w:line="270" w:lineRule="exact"/>
      </w:pPr>
      <w:r>
        <w:t>Note</w:t>
      </w:r>
    </w:p>
    <w:p w:rsidR="0057129B" w:rsidRDefault="00620B32">
      <w:pPr>
        <w:pStyle w:val="ListParagraph"/>
        <w:numPr>
          <w:ilvl w:val="0"/>
          <w:numId w:val="2"/>
        </w:numPr>
        <w:tabs>
          <w:tab w:val="left" w:pos="3001"/>
        </w:tabs>
        <w:spacing w:before="9" w:line="274" w:lineRule="exact"/>
        <w:rPr>
          <w:b/>
          <w:sz w:val="24"/>
        </w:rPr>
      </w:pPr>
      <w:r>
        <w:rPr>
          <w:b/>
          <w:sz w:val="24"/>
        </w:rPr>
        <w:t>The</w:t>
      </w:r>
      <w:r w:rsidR="00813FEF">
        <w:rPr>
          <w:b/>
          <w:sz w:val="24"/>
        </w:rPr>
        <w:t xml:space="preserve"> </w:t>
      </w:r>
      <w:r>
        <w:rPr>
          <w:b/>
          <w:sz w:val="24"/>
        </w:rPr>
        <w:t>above</w:t>
      </w:r>
      <w:r w:rsidR="00813FEF">
        <w:rPr>
          <w:b/>
          <w:sz w:val="24"/>
        </w:rPr>
        <w:t xml:space="preserve"> </w:t>
      </w:r>
      <w:r>
        <w:rPr>
          <w:b/>
          <w:sz w:val="24"/>
        </w:rPr>
        <w:t>prices</w:t>
      </w:r>
      <w:r w:rsidR="00813FEF">
        <w:rPr>
          <w:b/>
          <w:sz w:val="24"/>
        </w:rPr>
        <w:t xml:space="preserve"> </w:t>
      </w:r>
      <w:r>
        <w:rPr>
          <w:b/>
          <w:sz w:val="24"/>
        </w:rPr>
        <w:t>are</w:t>
      </w:r>
      <w:r w:rsidR="00813FEF">
        <w:rPr>
          <w:b/>
          <w:sz w:val="24"/>
        </w:rPr>
        <w:t xml:space="preserve"> </w:t>
      </w:r>
      <w:r>
        <w:rPr>
          <w:b/>
          <w:sz w:val="24"/>
        </w:rPr>
        <w:t>inclusive</w:t>
      </w:r>
      <w:r w:rsidR="00813FEF">
        <w:rPr>
          <w:b/>
          <w:sz w:val="24"/>
        </w:rPr>
        <w:t xml:space="preserve"> </w:t>
      </w:r>
      <w:r>
        <w:rPr>
          <w:b/>
          <w:sz w:val="24"/>
        </w:rPr>
        <w:t>of all</w:t>
      </w:r>
      <w:r w:rsidR="00813FEF">
        <w:rPr>
          <w:b/>
          <w:sz w:val="24"/>
        </w:rPr>
        <w:t xml:space="preserve"> </w:t>
      </w:r>
      <w:r>
        <w:rPr>
          <w:b/>
          <w:sz w:val="24"/>
        </w:rPr>
        <w:t>applicable</w:t>
      </w:r>
      <w:r w:rsidR="00813FEF">
        <w:rPr>
          <w:b/>
          <w:sz w:val="24"/>
        </w:rPr>
        <w:t xml:space="preserve"> </w:t>
      </w:r>
      <w:r>
        <w:rPr>
          <w:b/>
          <w:sz w:val="24"/>
        </w:rPr>
        <w:t>taxes</w:t>
      </w:r>
    </w:p>
    <w:p w:rsidR="0057129B" w:rsidRDefault="00620B32">
      <w:pPr>
        <w:pStyle w:val="Heading3"/>
        <w:numPr>
          <w:ilvl w:val="0"/>
          <w:numId w:val="2"/>
        </w:numPr>
        <w:tabs>
          <w:tab w:val="left" w:pos="3001"/>
        </w:tabs>
        <w:spacing w:line="274" w:lineRule="exact"/>
      </w:pPr>
      <w:r>
        <w:t>The</w:t>
      </w:r>
      <w:r w:rsidR="00813FEF">
        <w:t xml:space="preserve"> </w:t>
      </w:r>
      <w:r>
        <w:t>above</w:t>
      </w:r>
      <w:r w:rsidR="00813FEF">
        <w:t xml:space="preserve"> </w:t>
      </w:r>
      <w:r>
        <w:t>prices are</w:t>
      </w:r>
      <w:r w:rsidR="00813FEF">
        <w:t xml:space="preserve"> </w:t>
      </w:r>
      <w:r>
        <w:t>inclusive</w:t>
      </w:r>
      <w:r w:rsidR="00813FEF">
        <w:t xml:space="preserve"> </w:t>
      </w:r>
      <w:r>
        <w:t>of</w:t>
      </w:r>
      <w:r w:rsidR="00A8312D">
        <w:t xml:space="preserve"> all delivery</w:t>
      </w:r>
      <w:r w:rsidR="006675B3">
        <w:t xml:space="preserve">, </w:t>
      </w:r>
      <w:r w:rsidR="00A8312D">
        <w:t>Transportation</w:t>
      </w:r>
      <w:r w:rsidR="006675B3">
        <w:t xml:space="preserve">, </w:t>
      </w:r>
      <w:r w:rsidR="00A8312D">
        <w:t>Material</w:t>
      </w:r>
      <w:r w:rsidR="006675B3">
        <w:t xml:space="preserve">, </w:t>
      </w:r>
      <w:proofErr w:type="spellStart"/>
      <w:r w:rsidR="00A8312D">
        <w:t>Labour</w:t>
      </w:r>
      <w:proofErr w:type="spellEnd"/>
      <w:r w:rsidR="00A8312D">
        <w:t xml:space="preserve"> </w:t>
      </w:r>
      <w:r w:rsidR="00F90CBA">
        <w:t xml:space="preserve">&amp; disposing of dismantled material, </w:t>
      </w:r>
      <w:r w:rsidR="00A8312D">
        <w:t>etc.</w:t>
      </w:r>
      <w:r w:rsidR="00813FEF">
        <w:t xml:space="preserve"> </w:t>
      </w:r>
      <w:proofErr w:type="spellStart"/>
      <w:r>
        <w:t>upto</w:t>
      </w:r>
      <w:proofErr w:type="spellEnd"/>
      <w:r w:rsidR="00813FEF">
        <w:t xml:space="preserve"> </w:t>
      </w:r>
      <w:r>
        <w:t xml:space="preserve">CIPET </w:t>
      </w:r>
      <w:r w:rsidR="0061381F">
        <w:t>BHOPAL</w:t>
      </w:r>
      <w:proofErr w:type="gramStart"/>
      <w:r>
        <w:t>..</w:t>
      </w:r>
      <w:proofErr w:type="gramEnd"/>
    </w:p>
    <w:p w:rsidR="0057129B" w:rsidRDefault="0057129B">
      <w:pPr>
        <w:pStyle w:val="BodyText"/>
        <w:rPr>
          <w:b/>
          <w:sz w:val="20"/>
        </w:rPr>
      </w:pPr>
    </w:p>
    <w:p w:rsidR="0057129B" w:rsidRDefault="0057129B">
      <w:pPr>
        <w:pStyle w:val="BodyText"/>
        <w:spacing w:before="1"/>
        <w:rPr>
          <w:b/>
          <w:sz w:val="21"/>
        </w:rPr>
      </w:pPr>
    </w:p>
    <w:p w:rsidR="0057129B" w:rsidRDefault="00620B32">
      <w:pPr>
        <w:tabs>
          <w:tab w:val="left" w:pos="7621"/>
        </w:tabs>
        <w:spacing w:before="1"/>
        <w:ind w:left="120"/>
        <w:rPr>
          <w:b/>
          <w:sz w:val="24"/>
        </w:rPr>
      </w:pPr>
      <w:r>
        <w:rPr>
          <w:b/>
          <w:sz w:val="24"/>
        </w:rPr>
        <w:t>Date</w:t>
      </w:r>
      <w:r>
        <w:rPr>
          <w:b/>
          <w:sz w:val="24"/>
        </w:rPr>
        <w:tab/>
        <w:t>Sign.</w:t>
      </w:r>
      <w:r w:rsidR="006675B3">
        <w:rPr>
          <w:b/>
          <w:sz w:val="24"/>
        </w:rPr>
        <w:t xml:space="preserve"> </w:t>
      </w:r>
      <w:proofErr w:type="gramStart"/>
      <w:r>
        <w:rPr>
          <w:b/>
          <w:sz w:val="24"/>
        </w:rPr>
        <w:t>of</w:t>
      </w:r>
      <w:proofErr w:type="gramEnd"/>
      <w:r>
        <w:rPr>
          <w:b/>
          <w:sz w:val="24"/>
        </w:rPr>
        <w:t xml:space="preserve"> Bidder</w:t>
      </w:r>
      <w:r w:rsidR="006675B3">
        <w:rPr>
          <w:b/>
          <w:sz w:val="24"/>
        </w:rPr>
        <w:t xml:space="preserve"> </w:t>
      </w:r>
      <w:r>
        <w:rPr>
          <w:b/>
          <w:sz w:val="24"/>
        </w:rPr>
        <w:t>with</w:t>
      </w:r>
      <w:r w:rsidR="006675B3">
        <w:rPr>
          <w:b/>
          <w:sz w:val="24"/>
        </w:rPr>
        <w:t xml:space="preserve"> </w:t>
      </w:r>
      <w:r>
        <w:rPr>
          <w:b/>
          <w:sz w:val="24"/>
        </w:rPr>
        <w:t>stamp</w:t>
      </w:r>
    </w:p>
    <w:p w:rsidR="0057129B" w:rsidRDefault="00620B32">
      <w:pPr>
        <w:pStyle w:val="Heading3"/>
        <w:ind w:left="120"/>
      </w:pPr>
      <w:r>
        <w:t>Place:</w:t>
      </w:r>
    </w:p>
    <w:p w:rsidR="0057129B" w:rsidRDefault="0057129B">
      <w:pPr>
        <w:sectPr w:rsidR="0057129B">
          <w:pgSz w:w="12240" w:h="15840"/>
          <w:pgMar w:top="480" w:right="260" w:bottom="280" w:left="780" w:header="720" w:footer="720" w:gutter="0"/>
          <w:cols w:space="720"/>
        </w:sectPr>
      </w:pPr>
    </w:p>
    <w:p w:rsidR="0057129B" w:rsidRDefault="00620B32">
      <w:pPr>
        <w:spacing w:before="62"/>
        <w:ind w:left="720" w:right="699"/>
        <w:jc w:val="center"/>
        <w:rPr>
          <w:b/>
          <w:sz w:val="36"/>
        </w:rPr>
      </w:pPr>
      <w:r>
        <w:rPr>
          <w:b/>
          <w:sz w:val="36"/>
          <w:u w:val="thick"/>
        </w:rPr>
        <w:lastRenderedPageBreak/>
        <w:t>General</w:t>
      </w:r>
      <w:r w:rsidR="004F0267">
        <w:rPr>
          <w:b/>
          <w:sz w:val="36"/>
          <w:u w:val="thick"/>
        </w:rPr>
        <w:t xml:space="preserve"> </w:t>
      </w:r>
      <w:r>
        <w:rPr>
          <w:b/>
          <w:sz w:val="36"/>
          <w:u w:val="thick"/>
        </w:rPr>
        <w:t>Instruction</w:t>
      </w:r>
      <w:r w:rsidR="004F0267">
        <w:rPr>
          <w:b/>
          <w:sz w:val="36"/>
          <w:u w:val="thick"/>
        </w:rPr>
        <w:t xml:space="preserve"> </w:t>
      </w:r>
      <w:proofErr w:type="gramStart"/>
      <w:r w:rsidR="004F0267">
        <w:rPr>
          <w:b/>
          <w:sz w:val="36"/>
          <w:u w:val="thick"/>
        </w:rPr>
        <w:t>For</w:t>
      </w:r>
      <w:proofErr w:type="gramEnd"/>
      <w:r w:rsidR="004F0267">
        <w:rPr>
          <w:b/>
          <w:sz w:val="36"/>
          <w:u w:val="thick"/>
        </w:rPr>
        <w:t xml:space="preserve"> E-T</w:t>
      </w:r>
      <w:r>
        <w:rPr>
          <w:b/>
          <w:sz w:val="36"/>
          <w:u w:val="thick"/>
        </w:rPr>
        <w:t>endering</w:t>
      </w:r>
    </w:p>
    <w:p w:rsidR="0057129B" w:rsidRDefault="0057129B">
      <w:pPr>
        <w:pStyle w:val="BodyText"/>
        <w:rPr>
          <w:b/>
          <w:sz w:val="16"/>
        </w:rPr>
      </w:pPr>
    </w:p>
    <w:p w:rsidR="0057129B" w:rsidRDefault="008E7BDA">
      <w:pPr>
        <w:pStyle w:val="Heading3"/>
        <w:spacing w:before="90"/>
      </w:pPr>
      <w:r>
        <w:t>E-T</w:t>
      </w:r>
      <w:r w:rsidR="00620B32">
        <w:t>endering</w:t>
      </w:r>
      <w:r w:rsidR="005D17C3">
        <w:t xml:space="preserve"> </w:t>
      </w:r>
      <w:r w:rsidR="00620B32">
        <w:t>Process:</w:t>
      </w:r>
    </w:p>
    <w:p w:rsidR="0057129B" w:rsidRDefault="00620B32" w:rsidP="0006378C">
      <w:pPr>
        <w:spacing w:before="1"/>
        <w:ind w:left="120" w:right="452"/>
        <w:jc w:val="both"/>
        <w:rPr>
          <w:b/>
          <w:sz w:val="20"/>
        </w:rPr>
      </w:pPr>
      <w:r>
        <w:rPr>
          <w:rFonts w:ascii="Arial MT" w:hAnsi="Arial MT"/>
          <w:sz w:val="20"/>
        </w:rPr>
        <w:t>While uploading/submitting the documents, it should be ensured that the file name should be the name of the document</w:t>
      </w:r>
      <w:r w:rsidR="0051329A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 xml:space="preserve">itself. </w:t>
      </w:r>
      <w:r>
        <w:rPr>
          <w:sz w:val="20"/>
        </w:rPr>
        <w:t xml:space="preserve">Interested and eligible bidders may view and download detailed E-tender documents from CIPET’s e-E-tender portal </w:t>
      </w:r>
      <w:hyperlink r:id="rId12">
        <w:r>
          <w:rPr>
            <w:color w:val="0000FF"/>
            <w:sz w:val="20"/>
            <w:u w:val="single" w:color="0000FF"/>
          </w:rPr>
          <w:t>www.E-</w:t>
        </w:r>
      </w:hyperlink>
      <w:hyperlink r:id="rId13">
        <w:r>
          <w:rPr>
            <w:color w:val="0000FF"/>
            <w:sz w:val="20"/>
            <w:u w:val="single" w:color="0000FF"/>
          </w:rPr>
          <w:t>tenderwizard.com/CIPET</w:t>
        </w:r>
      </w:hyperlink>
      <w:hyperlink r:id="rId14">
        <w:r>
          <w:rPr>
            <w:sz w:val="20"/>
            <w:u w:val="single" w:color="0000FF"/>
          </w:rPr>
          <w:t>,</w:t>
        </w:r>
        <w:r>
          <w:rPr>
            <w:color w:val="0000FF"/>
            <w:sz w:val="20"/>
            <w:u w:val="single" w:color="0000FF"/>
          </w:rPr>
          <w:t>www.cipet.gov.in</w:t>
        </w:r>
      </w:hyperlink>
      <w:r>
        <w:rPr>
          <w:b/>
          <w:sz w:val="20"/>
        </w:rPr>
        <w:t>Bids must be submitted through the online</w:t>
      </w:r>
      <w:r w:rsidR="00792724">
        <w:rPr>
          <w:b/>
          <w:sz w:val="20"/>
        </w:rPr>
        <w:t xml:space="preserve"> </w:t>
      </w:r>
      <w:r>
        <w:rPr>
          <w:b/>
          <w:sz w:val="20"/>
        </w:rPr>
        <w:t xml:space="preserve">portal </w:t>
      </w:r>
      <w:r>
        <w:rPr>
          <w:b/>
          <w:sz w:val="20"/>
          <w:u w:val="single"/>
        </w:rPr>
        <w:t>www.E-tenderwizard.com/CIPET</w:t>
      </w:r>
      <w:r>
        <w:rPr>
          <w:b/>
          <w:sz w:val="20"/>
        </w:rPr>
        <w:t xml:space="preserve">. </w:t>
      </w:r>
      <w:r>
        <w:rPr>
          <w:sz w:val="20"/>
        </w:rPr>
        <w:t>However, Bidders are also requested to submit a hard copy of the online Technical Bid duly sealed and signed to the Principal Director and Head</w:t>
      </w:r>
      <w:r>
        <w:rPr>
          <w:sz w:val="18"/>
        </w:rPr>
        <w:t xml:space="preserve">, </w:t>
      </w:r>
      <w:r>
        <w:rPr>
          <w:b/>
          <w:sz w:val="18"/>
        </w:rPr>
        <w:t>C</w:t>
      </w:r>
      <w:r w:rsidR="0006378C">
        <w:rPr>
          <w:b/>
          <w:sz w:val="18"/>
        </w:rPr>
        <w:t xml:space="preserve">IPET : Centre for Skilling and Technical Support (CSTS), G-Sector, </w:t>
      </w:r>
      <w:proofErr w:type="spellStart"/>
      <w:r w:rsidR="0006378C">
        <w:rPr>
          <w:b/>
          <w:sz w:val="18"/>
        </w:rPr>
        <w:t>Govindpura</w:t>
      </w:r>
      <w:proofErr w:type="spellEnd"/>
      <w:r w:rsidR="0006378C">
        <w:rPr>
          <w:b/>
          <w:sz w:val="18"/>
        </w:rPr>
        <w:t xml:space="preserve"> Industrial Area, J.K. Road, Bhopal-462023 (M</w:t>
      </w:r>
      <w:r>
        <w:rPr>
          <w:b/>
          <w:sz w:val="20"/>
        </w:rPr>
        <w:t>.P.) on-</w:t>
      </w:r>
      <w:r w:rsidR="00361199">
        <w:rPr>
          <w:b/>
          <w:sz w:val="20"/>
          <w:highlight w:val="yellow"/>
        </w:rPr>
        <w:t>01.09.2022</w:t>
      </w:r>
      <w:r w:rsidRPr="0006378C">
        <w:rPr>
          <w:b/>
          <w:sz w:val="20"/>
          <w:highlight w:val="yellow"/>
        </w:rPr>
        <w:t xml:space="preserve"> upto14.00 Hrs</w:t>
      </w:r>
      <w:r>
        <w:rPr>
          <w:b/>
          <w:sz w:val="20"/>
        </w:rPr>
        <w:t>.</w:t>
      </w:r>
    </w:p>
    <w:p w:rsidR="0057129B" w:rsidRDefault="00620B32">
      <w:pPr>
        <w:spacing w:before="137" w:line="244" w:lineRule="auto"/>
        <w:ind w:left="120" w:right="537"/>
        <w:jc w:val="both"/>
        <w:rPr>
          <w:sz w:val="20"/>
        </w:rPr>
      </w:pPr>
      <w:r>
        <w:rPr>
          <w:sz w:val="20"/>
        </w:rPr>
        <w:t xml:space="preserve">The E-tender Fee and EMD will be accepted in the form of Demand Draft drawn on </w:t>
      </w:r>
      <w:proofErr w:type="spellStart"/>
      <w:r>
        <w:rPr>
          <w:sz w:val="20"/>
        </w:rPr>
        <w:t>anyNationalized</w:t>
      </w:r>
      <w:proofErr w:type="spellEnd"/>
      <w:r>
        <w:rPr>
          <w:sz w:val="20"/>
        </w:rPr>
        <w:t xml:space="preserve"> Bank favoring </w:t>
      </w:r>
      <w:r>
        <w:rPr>
          <w:b/>
          <w:sz w:val="20"/>
        </w:rPr>
        <w:t>“</w:t>
      </w:r>
      <w:proofErr w:type="spellStart"/>
      <w:r>
        <w:rPr>
          <w:b/>
          <w:sz w:val="20"/>
        </w:rPr>
        <w:t>CIPET”payable</w:t>
      </w:r>
      <w:proofErr w:type="spellEnd"/>
      <w:r>
        <w:rPr>
          <w:b/>
          <w:sz w:val="20"/>
        </w:rPr>
        <w:t xml:space="preserve"> at</w:t>
      </w:r>
      <w:r w:rsidR="0051329A">
        <w:rPr>
          <w:b/>
          <w:sz w:val="20"/>
        </w:rPr>
        <w:t xml:space="preserve"> </w:t>
      </w:r>
      <w:r w:rsidR="0061381F">
        <w:rPr>
          <w:b/>
          <w:sz w:val="20"/>
        </w:rPr>
        <w:t>B</w:t>
      </w:r>
      <w:r w:rsidR="0006378C">
        <w:rPr>
          <w:b/>
          <w:sz w:val="20"/>
        </w:rPr>
        <w:t xml:space="preserve">hopal </w:t>
      </w:r>
      <w:r>
        <w:rPr>
          <w:sz w:val="20"/>
        </w:rPr>
        <w:t xml:space="preserve">and shall be submitted at </w:t>
      </w:r>
      <w:proofErr w:type="spellStart"/>
      <w:r>
        <w:rPr>
          <w:sz w:val="20"/>
        </w:rPr>
        <w:t>CIPET</w:t>
      </w:r>
      <w:proofErr w:type="gramStart"/>
      <w:r w:rsidR="0006378C">
        <w:rPr>
          <w:sz w:val="20"/>
        </w:rPr>
        <w:t>:CSTS,</w:t>
      </w:r>
      <w:r w:rsidR="0061381F">
        <w:rPr>
          <w:sz w:val="20"/>
        </w:rPr>
        <w:t>BHOPAL</w:t>
      </w:r>
      <w:r>
        <w:rPr>
          <w:sz w:val="20"/>
        </w:rPr>
        <w:t>as</w:t>
      </w:r>
      <w:proofErr w:type="spellEnd"/>
      <w:proofErr w:type="gramEnd"/>
      <w:r>
        <w:rPr>
          <w:sz w:val="20"/>
        </w:rPr>
        <w:t xml:space="preserve"> specified on or </w:t>
      </w:r>
      <w:r w:rsidRPr="0006378C">
        <w:rPr>
          <w:sz w:val="20"/>
          <w:highlight w:val="yellow"/>
        </w:rPr>
        <w:t xml:space="preserve">before </w:t>
      </w:r>
      <w:r w:rsidR="00361199">
        <w:rPr>
          <w:b/>
          <w:sz w:val="20"/>
          <w:highlight w:val="yellow"/>
        </w:rPr>
        <w:t>01.09.2022</w:t>
      </w:r>
      <w:r w:rsidRPr="0006378C">
        <w:rPr>
          <w:b/>
          <w:sz w:val="20"/>
          <w:highlight w:val="yellow"/>
        </w:rPr>
        <w:t xml:space="preserve"> up to 14.00Hrs</w:t>
      </w:r>
      <w:r>
        <w:rPr>
          <w:b/>
          <w:sz w:val="20"/>
        </w:rPr>
        <w:t>.</w:t>
      </w:r>
      <w:r>
        <w:rPr>
          <w:sz w:val="20"/>
        </w:rPr>
        <w:t>in separate sealed cover failing which bids will be summarily rejected. However, a soft copy of the E-tender Fee and</w:t>
      </w:r>
      <w:r w:rsidR="00E722BE">
        <w:rPr>
          <w:sz w:val="20"/>
        </w:rPr>
        <w:t xml:space="preserve"> </w:t>
      </w:r>
      <w:r>
        <w:rPr>
          <w:sz w:val="20"/>
        </w:rPr>
        <w:t>EMD</w:t>
      </w:r>
      <w:r w:rsidR="00E722BE">
        <w:rPr>
          <w:sz w:val="20"/>
        </w:rPr>
        <w:t xml:space="preserve"> </w:t>
      </w:r>
      <w:r>
        <w:rPr>
          <w:sz w:val="20"/>
        </w:rPr>
        <w:t>instruments</w:t>
      </w:r>
      <w:r w:rsidR="00E722BE">
        <w:rPr>
          <w:sz w:val="20"/>
        </w:rPr>
        <w:t xml:space="preserve"> </w:t>
      </w:r>
      <w:r>
        <w:rPr>
          <w:sz w:val="20"/>
        </w:rPr>
        <w:t>shall also be uploaded</w:t>
      </w:r>
      <w:r w:rsidR="00E722BE">
        <w:rPr>
          <w:sz w:val="20"/>
        </w:rPr>
        <w:t xml:space="preserve"> </w:t>
      </w:r>
      <w:r>
        <w:rPr>
          <w:sz w:val="20"/>
        </w:rPr>
        <w:t>along</w:t>
      </w:r>
      <w:r w:rsidR="00E722BE">
        <w:rPr>
          <w:sz w:val="20"/>
        </w:rPr>
        <w:t xml:space="preserve"> </w:t>
      </w:r>
      <w:r>
        <w:rPr>
          <w:sz w:val="20"/>
        </w:rPr>
        <w:t>with</w:t>
      </w:r>
      <w:r w:rsidR="00E722BE">
        <w:rPr>
          <w:sz w:val="20"/>
        </w:rPr>
        <w:t xml:space="preserve"> </w:t>
      </w:r>
      <w:r>
        <w:rPr>
          <w:sz w:val="20"/>
        </w:rPr>
        <w:t>the</w:t>
      </w:r>
      <w:r w:rsidR="00E722BE">
        <w:rPr>
          <w:sz w:val="20"/>
        </w:rPr>
        <w:t xml:space="preserve"> </w:t>
      </w:r>
      <w:r>
        <w:rPr>
          <w:sz w:val="20"/>
        </w:rPr>
        <w:t>Technical</w:t>
      </w:r>
      <w:r w:rsidR="00E722BE">
        <w:rPr>
          <w:sz w:val="20"/>
        </w:rPr>
        <w:t xml:space="preserve"> </w:t>
      </w:r>
      <w:r>
        <w:rPr>
          <w:sz w:val="20"/>
        </w:rPr>
        <w:t>Bid to</w:t>
      </w:r>
      <w:r w:rsidR="00E722BE">
        <w:rPr>
          <w:sz w:val="20"/>
        </w:rPr>
        <w:t xml:space="preserve"> </w:t>
      </w:r>
      <w:r>
        <w:rPr>
          <w:sz w:val="20"/>
        </w:rPr>
        <w:t>be submitted online.</w:t>
      </w:r>
    </w:p>
    <w:p w:rsidR="0057129B" w:rsidRDefault="00620B32">
      <w:pPr>
        <w:spacing w:before="115"/>
        <w:ind w:left="120"/>
        <w:jc w:val="both"/>
        <w:rPr>
          <w:b/>
          <w:sz w:val="20"/>
        </w:rPr>
      </w:pPr>
      <w:r>
        <w:rPr>
          <w:b/>
          <w:sz w:val="20"/>
          <w:u w:val="single"/>
        </w:rPr>
        <w:t>Salient</w:t>
      </w:r>
      <w:r w:rsidR="00E722BE"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>information</w:t>
      </w:r>
      <w:r w:rsidR="00E722BE"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>about</w:t>
      </w:r>
      <w:r w:rsidR="00E722BE"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>the</w:t>
      </w:r>
      <w:r w:rsidR="00E722BE"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>E-tender:</w:t>
      </w:r>
    </w:p>
    <w:p w:rsidR="0057129B" w:rsidRDefault="00620B32">
      <w:pPr>
        <w:pStyle w:val="ListParagraph"/>
        <w:numPr>
          <w:ilvl w:val="0"/>
          <w:numId w:val="1"/>
        </w:numPr>
        <w:tabs>
          <w:tab w:val="left" w:pos="740"/>
        </w:tabs>
        <w:spacing w:before="122" w:line="235" w:lineRule="auto"/>
        <w:ind w:right="109"/>
        <w:jc w:val="left"/>
        <w:rPr>
          <w:sz w:val="20"/>
        </w:rPr>
      </w:pPr>
      <w:r>
        <w:rPr>
          <w:b/>
          <w:sz w:val="20"/>
        </w:rPr>
        <w:t>Mode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of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submission: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ONLINE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Bids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and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all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technical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bid</w:t>
      </w:r>
      <w:r w:rsidR="00E722BE">
        <w:rPr>
          <w:b/>
          <w:sz w:val="20"/>
        </w:rPr>
        <w:t xml:space="preserve"> </w:t>
      </w:r>
      <w:proofErr w:type="gramStart"/>
      <w:r>
        <w:rPr>
          <w:b/>
          <w:sz w:val="20"/>
        </w:rPr>
        <w:t>document</w:t>
      </w:r>
      <w:proofErr w:type="gramEnd"/>
      <w:r w:rsidR="00E722BE">
        <w:rPr>
          <w:b/>
          <w:sz w:val="20"/>
        </w:rPr>
        <w:t xml:space="preserve"> </w:t>
      </w:r>
      <w:r>
        <w:rPr>
          <w:b/>
          <w:sz w:val="20"/>
        </w:rPr>
        <w:t>should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be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submitted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in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hard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copy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also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before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closing of e--tender.</w:t>
      </w:r>
      <w:r w:rsidR="00E722BE">
        <w:rPr>
          <w:b/>
          <w:sz w:val="20"/>
        </w:rPr>
        <w:t xml:space="preserve"> </w:t>
      </w:r>
      <w:r>
        <w:rPr>
          <w:b/>
          <w:sz w:val="20"/>
        </w:rPr>
        <w:t>Otherwise E-tender will</w:t>
      </w:r>
      <w:r w:rsidR="00E722BE">
        <w:rPr>
          <w:b/>
          <w:sz w:val="20"/>
        </w:rPr>
        <w:t xml:space="preserve"> </w:t>
      </w:r>
      <w:r w:rsidR="0006378C">
        <w:rPr>
          <w:b/>
          <w:sz w:val="20"/>
        </w:rPr>
        <w:t>rejected</w:t>
      </w:r>
      <w:r w:rsidR="0006378C">
        <w:rPr>
          <w:b/>
          <w:spacing w:val="1"/>
          <w:sz w:val="20"/>
        </w:rPr>
        <w:t>.</w:t>
      </w:r>
    </w:p>
    <w:p w:rsidR="0057129B" w:rsidRDefault="001263DD">
      <w:pPr>
        <w:pStyle w:val="ListParagraph"/>
        <w:numPr>
          <w:ilvl w:val="0"/>
          <w:numId w:val="1"/>
        </w:numPr>
        <w:tabs>
          <w:tab w:val="left" w:pos="841"/>
        </w:tabs>
        <w:spacing w:before="144" w:line="230" w:lineRule="auto"/>
        <w:ind w:left="840" w:right="534" w:hanging="353"/>
        <w:jc w:val="both"/>
        <w:rPr>
          <w:sz w:val="20"/>
        </w:rPr>
      </w:pPr>
      <w:r w:rsidRPr="001263DD">
        <w:pict>
          <v:rect id="_x0000_s1035" style="position:absolute;left:0;text-align:left;margin-left:279.65pt;margin-top:28.3pt;width:2.5pt;height:.5pt;z-index:-16193536;mso-position-horizontal-relative:page" fillcolor="black" stroked="f">
            <w10:wrap anchorx="page"/>
          </v:rect>
        </w:pict>
      </w:r>
      <w:r w:rsidRPr="001263DD">
        <w:pict>
          <v:rect id="_x0000_s1034" style="position:absolute;left:0;text-align:left;margin-left:448.05pt;margin-top:28.3pt;width:2.5pt;height:.5pt;z-index:-16193024;mso-position-horizontal-relative:page" fillcolor="black" stroked="f">
            <w10:wrap anchorx="page"/>
          </v:rect>
        </w:pict>
      </w:r>
      <w:r w:rsidR="00620B32">
        <w:rPr>
          <w:b/>
          <w:sz w:val="20"/>
        </w:rPr>
        <w:t xml:space="preserve">Availability of E-tender Documents: </w:t>
      </w:r>
      <w:r w:rsidR="00620B32">
        <w:rPr>
          <w:sz w:val="20"/>
        </w:rPr>
        <w:t>All Bid formats (Technical &amp; Financial) are available ONLINE at</w:t>
      </w:r>
      <w:r w:rsidR="00E722BE">
        <w:rPr>
          <w:sz w:val="20"/>
        </w:rPr>
        <w:t xml:space="preserve"> </w:t>
      </w:r>
      <w:r w:rsidR="00620B32">
        <w:rPr>
          <w:sz w:val="20"/>
        </w:rPr>
        <w:t>CIPET’s e--tenderportal</w:t>
      </w:r>
      <w:hyperlink r:id="rId15">
        <w:r w:rsidR="00620B32">
          <w:rPr>
            <w:color w:val="0000FF"/>
            <w:sz w:val="20"/>
            <w:u w:val="single" w:color="0000FF"/>
          </w:rPr>
          <w:t>www.E-tenderwizard.com/CIPET</w:t>
        </w:r>
      </w:hyperlink>
      <w:hyperlink w:history="1">
        <w:r w:rsidR="0006378C" w:rsidRPr="00C910C1">
          <w:rPr>
            <w:rStyle w:val="Hyperlink"/>
            <w:sz w:val="20"/>
          </w:rPr>
          <w:t xml:space="preserve">, </w:t>
        </w:r>
        <w:r w:rsidR="0006378C" w:rsidRPr="00C910C1">
          <w:rPr>
            <w:rStyle w:val="Hyperlink"/>
            <w:sz w:val="20"/>
            <w:u w:color="0000FF"/>
          </w:rPr>
          <w:t>www.cipet.gov.in</w:t>
        </w:r>
      </w:hyperlink>
      <w:r w:rsidR="0006378C">
        <w:rPr>
          <w:sz w:val="20"/>
        </w:rPr>
        <w:t>.</w:t>
      </w:r>
      <w:r w:rsidR="00620B32">
        <w:rPr>
          <w:sz w:val="20"/>
        </w:rPr>
        <w:t xml:space="preserve">Theregisteredvendorscandownload the </w:t>
      </w:r>
      <w:proofErr w:type="spellStart"/>
      <w:r w:rsidR="00620B32">
        <w:rPr>
          <w:sz w:val="20"/>
        </w:rPr>
        <w:t>Bidsfromthesewebsites</w:t>
      </w:r>
      <w:proofErr w:type="spellEnd"/>
      <w:r w:rsidR="00620B32">
        <w:rPr>
          <w:sz w:val="20"/>
        </w:rPr>
        <w:t>.</w:t>
      </w:r>
    </w:p>
    <w:p w:rsidR="0057129B" w:rsidRDefault="00620B32">
      <w:pPr>
        <w:pStyle w:val="ListParagraph"/>
        <w:numPr>
          <w:ilvl w:val="0"/>
          <w:numId w:val="1"/>
        </w:numPr>
        <w:tabs>
          <w:tab w:val="left" w:pos="841"/>
        </w:tabs>
        <w:spacing w:before="133" w:line="213" w:lineRule="auto"/>
        <w:ind w:left="840" w:right="533" w:hanging="353"/>
        <w:jc w:val="both"/>
        <w:rPr>
          <w:sz w:val="20"/>
        </w:rPr>
      </w:pPr>
      <w:r>
        <w:rPr>
          <w:b/>
          <w:sz w:val="20"/>
        </w:rPr>
        <w:t>Who</w:t>
      </w:r>
      <w:r w:rsidR="00C2157E">
        <w:rPr>
          <w:b/>
          <w:sz w:val="20"/>
        </w:rPr>
        <w:t xml:space="preserve"> </w:t>
      </w:r>
      <w:r>
        <w:rPr>
          <w:b/>
          <w:sz w:val="20"/>
        </w:rPr>
        <w:t>can</w:t>
      </w:r>
      <w:r w:rsidR="00C2157E">
        <w:rPr>
          <w:b/>
          <w:sz w:val="20"/>
        </w:rPr>
        <w:t xml:space="preserve"> </w:t>
      </w:r>
      <w:r>
        <w:rPr>
          <w:b/>
          <w:sz w:val="20"/>
        </w:rPr>
        <w:t>participate</w:t>
      </w:r>
      <w:r w:rsidR="00C2157E">
        <w:rPr>
          <w:b/>
          <w:sz w:val="20"/>
        </w:rPr>
        <w:t xml:space="preserve"> </w:t>
      </w:r>
      <w:r>
        <w:rPr>
          <w:b/>
          <w:sz w:val="20"/>
        </w:rPr>
        <w:t>for</w:t>
      </w:r>
      <w:r w:rsidR="00C2157E">
        <w:rPr>
          <w:b/>
          <w:sz w:val="20"/>
        </w:rPr>
        <w:t xml:space="preserve"> </w:t>
      </w:r>
      <w:r>
        <w:rPr>
          <w:b/>
          <w:sz w:val="20"/>
        </w:rPr>
        <w:t>this</w:t>
      </w:r>
      <w:r w:rsidR="00C2157E">
        <w:rPr>
          <w:b/>
          <w:sz w:val="20"/>
        </w:rPr>
        <w:t xml:space="preserve"> E</w:t>
      </w:r>
      <w:r>
        <w:rPr>
          <w:b/>
          <w:sz w:val="20"/>
        </w:rPr>
        <w:t>-</w:t>
      </w:r>
      <w:proofErr w:type="spellStart"/>
      <w:r w:rsidR="00C2157E">
        <w:rPr>
          <w:b/>
          <w:sz w:val="20"/>
        </w:rPr>
        <w:t>T</w:t>
      </w:r>
      <w:r>
        <w:rPr>
          <w:b/>
          <w:sz w:val="20"/>
        </w:rPr>
        <w:t>ender</w:t>
      </w:r>
      <w:proofErr w:type="gramStart"/>
      <w:r>
        <w:rPr>
          <w:b/>
          <w:sz w:val="20"/>
        </w:rPr>
        <w:t>:</w:t>
      </w:r>
      <w:r>
        <w:rPr>
          <w:sz w:val="20"/>
        </w:rPr>
        <w:t>The</w:t>
      </w:r>
      <w:proofErr w:type="spellEnd"/>
      <w:proofErr w:type="gramEnd"/>
      <w:r w:rsidR="006E1D18">
        <w:rPr>
          <w:sz w:val="20"/>
        </w:rPr>
        <w:t xml:space="preserve"> </w:t>
      </w:r>
      <w:r>
        <w:rPr>
          <w:sz w:val="20"/>
        </w:rPr>
        <w:t>registered</w:t>
      </w:r>
      <w:r w:rsidR="006E1D18">
        <w:rPr>
          <w:sz w:val="20"/>
        </w:rPr>
        <w:t xml:space="preserve"> </w:t>
      </w:r>
      <w:r>
        <w:rPr>
          <w:sz w:val="20"/>
        </w:rPr>
        <w:t>vendors</w:t>
      </w:r>
      <w:r w:rsidR="006E1D18">
        <w:rPr>
          <w:sz w:val="20"/>
        </w:rPr>
        <w:t xml:space="preserve"> </w:t>
      </w:r>
      <w:r>
        <w:rPr>
          <w:sz w:val="20"/>
        </w:rPr>
        <w:t>of</w:t>
      </w:r>
      <w:r w:rsidR="006E1D18">
        <w:rPr>
          <w:sz w:val="20"/>
        </w:rPr>
        <w:t xml:space="preserve"> </w:t>
      </w:r>
      <w:r>
        <w:rPr>
          <w:sz w:val="20"/>
        </w:rPr>
        <w:t>CIPET</w:t>
      </w:r>
      <w:r w:rsidR="006E1D18">
        <w:rPr>
          <w:sz w:val="20"/>
        </w:rPr>
        <w:t xml:space="preserve"> </w:t>
      </w:r>
      <w:r>
        <w:rPr>
          <w:sz w:val="20"/>
        </w:rPr>
        <w:t>through</w:t>
      </w:r>
      <w:r w:rsidR="006E1D18">
        <w:rPr>
          <w:sz w:val="20"/>
        </w:rPr>
        <w:t xml:space="preserve"> </w:t>
      </w:r>
      <w:hyperlink r:id="rId16">
        <w:r>
          <w:rPr>
            <w:sz w:val="20"/>
          </w:rPr>
          <w:t>www.</w:t>
        </w:r>
        <w:r w:rsidR="006E1D18">
          <w:rPr>
            <w:sz w:val="20"/>
          </w:rPr>
          <w:t xml:space="preserve">                                                             </w:t>
        </w:r>
        <w:r>
          <w:rPr>
            <w:sz w:val="20"/>
          </w:rPr>
          <w:t>E-</w:t>
        </w:r>
      </w:hyperlink>
      <w:hyperlink r:id="rId17">
        <w:r>
          <w:rPr>
            <w:sz w:val="20"/>
          </w:rPr>
          <w:t>tenderwizard.com/</w:t>
        </w:r>
        <w:proofErr w:type="spellStart"/>
        <w:r>
          <w:rPr>
            <w:sz w:val="20"/>
          </w:rPr>
          <w:t>CIPET</w:t>
        </w:r>
      </w:hyperlink>
      <w:r>
        <w:rPr>
          <w:sz w:val="20"/>
        </w:rPr>
        <w:t>can</w:t>
      </w:r>
      <w:proofErr w:type="spellEnd"/>
      <w:r w:rsidR="006E1D18">
        <w:rPr>
          <w:sz w:val="20"/>
        </w:rPr>
        <w:t xml:space="preserve"> </w:t>
      </w:r>
      <w:r>
        <w:rPr>
          <w:sz w:val="20"/>
        </w:rPr>
        <w:t>only</w:t>
      </w:r>
      <w:r w:rsidR="006E1D18">
        <w:rPr>
          <w:sz w:val="20"/>
        </w:rPr>
        <w:t xml:space="preserve"> </w:t>
      </w:r>
      <w:r>
        <w:rPr>
          <w:sz w:val="20"/>
        </w:rPr>
        <w:t>participate in</w:t>
      </w:r>
      <w:r w:rsidR="006E1D18">
        <w:rPr>
          <w:sz w:val="20"/>
        </w:rPr>
        <w:t xml:space="preserve"> </w:t>
      </w:r>
      <w:r>
        <w:rPr>
          <w:sz w:val="20"/>
        </w:rPr>
        <w:t>this</w:t>
      </w:r>
      <w:r w:rsidR="006E1D18">
        <w:rPr>
          <w:sz w:val="20"/>
        </w:rPr>
        <w:t xml:space="preserve"> </w:t>
      </w:r>
      <w:r>
        <w:rPr>
          <w:sz w:val="20"/>
        </w:rPr>
        <w:t>E-tender</w:t>
      </w:r>
      <w:r w:rsidR="006E1D18">
        <w:rPr>
          <w:sz w:val="20"/>
        </w:rPr>
        <w:t xml:space="preserve"> </w:t>
      </w:r>
      <w:r>
        <w:rPr>
          <w:sz w:val="20"/>
        </w:rPr>
        <w:t>process.</w:t>
      </w:r>
    </w:p>
    <w:p w:rsidR="0057129B" w:rsidRDefault="00620B32">
      <w:pPr>
        <w:pStyle w:val="ListParagraph"/>
        <w:numPr>
          <w:ilvl w:val="0"/>
          <w:numId w:val="1"/>
        </w:numPr>
        <w:tabs>
          <w:tab w:val="left" w:pos="841"/>
        </w:tabs>
        <w:spacing w:before="101"/>
        <w:ind w:left="840" w:hanging="354"/>
        <w:jc w:val="both"/>
        <w:rPr>
          <w:b/>
          <w:sz w:val="20"/>
        </w:rPr>
      </w:pPr>
      <w:proofErr w:type="spellStart"/>
      <w:r>
        <w:rPr>
          <w:b/>
          <w:sz w:val="20"/>
        </w:rPr>
        <w:t>Howto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registerbyavendor</w:t>
      </w:r>
      <w:proofErr w:type="spellEnd"/>
      <w:r>
        <w:rPr>
          <w:b/>
          <w:sz w:val="20"/>
        </w:rPr>
        <w:t>:</w:t>
      </w:r>
    </w:p>
    <w:p w:rsidR="0057129B" w:rsidRDefault="00620B32" w:rsidP="00804DD2">
      <w:pPr>
        <w:spacing w:before="60" w:line="244" w:lineRule="auto"/>
        <w:ind w:left="1200" w:right="535"/>
        <w:jc w:val="both"/>
        <w:rPr>
          <w:sz w:val="20"/>
        </w:rPr>
      </w:pPr>
      <w:r>
        <w:rPr>
          <w:sz w:val="20"/>
        </w:rPr>
        <w:t>The</w:t>
      </w:r>
      <w:r w:rsidR="00CB06B2">
        <w:rPr>
          <w:sz w:val="20"/>
        </w:rPr>
        <w:t xml:space="preserve"> </w:t>
      </w:r>
      <w:r>
        <w:rPr>
          <w:sz w:val="20"/>
        </w:rPr>
        <w:t>prospective</w:t>
      </w:r>
      <w:r w:rsidR="00CB06B2">
        <w:rPr>
          <w:sz w:val="20"/>
        </w:rPr>
        <w:t xml:space="preserve"> </w:t>
      </w:r>
      <w:r>
        <w:rPr>
          <w:sz w:val="20"/>
        </w:rPr>
        <w:t>bidders</w:t>
      </w:r>
      <w:r w:rsidR="00CB06B2">
        <w:rPr>
          <w:sz w:val="20"/>
        </w:rPr>
        <w:t xml:space="preserve"> </w:t>
      </w:r>
      <w:r>
        <w:rPr>
          <w:sz w:val="20"/>
        </w:rPr>
        <w:t>have</w:t>
      </w:r>
      <w:r w:rsidR="00CB06B2">
        <w:rPr>
          <w:sz w:val="20"/>
        </w:rPr>
        <w:t xml:space="preserve"> </w:t>
      </w:r>
      <w:r>
        <w:rPr>
          <w:sz w:val="20"/>
        </w:rPr>
        <w:t>to</w:t>
      </w:r>
      <w:r w:rsidR="00CB06B2">
        <w:rPr>
          <w:sz w:val="20"/>
        </w:rPr>
        <w:t xml:space="preserve"> </w:t>
      </w:r>
      <w:r>
        <w:rPr>
          <w:sz w:val="20"/>
        </w:rPr>
        <w:t>register</w:t>
      </w:r>
      <w:r w:rsidR="00CB06B2">
        <w:rPr>
          <w:sz w:val="20"/>
        </w:rPr>
        <w:t xml:space="preserve"> </w:t>
      </w:r>
      <w:r>
        <w:rPr>
          <w:sz w:val="20"/>
        </w:rPr>
        <w:t>with</w:t>
      </w:r>
      <w:r w:rsidR="00CB06B2">
        <w:rPr>
          <w:sz w:val="20"/>
        </w:rPr>
        <w:t xml:space="preserve"> </w:t>
      </w:r>
      <w:r>
        <w:rPr>
          <w:sz w:val="20"/>
        </w:rPr>
        <w:t>CIPET</w:t>
      </w:r>
      <w:r w:rsidR="00CB06B2">
        <w:rPr>
          <w:sz w:val="20"/>
        </w:rPr>
        <w:t xml:space="preserve"> </w:t>
      </w:r>
      <w:r>
        <w:rPr>
          <w:sz w:val="20"/>
        </w:rPr>
        <w:t>through</w:t>
      </w:r>
      <w:r w:rsidR="00CB06B2">
        <w:rPr>
          <w:sz w:val="20"/>
        </w:rPr>
        <w:t xml:space="preserve"> </w:t>
      </w:r>
      <w:r>
        <w:rPr>
          <w:sz w:val="20"/>
        </w:rPr>
        <w:t>the</w:t>
      </w:r>
      <w:r w:rsidR="00CB06B2">
        <w:rPr>
          <w:sz w:val="20"/>
        </w:rPr>
        <w:t xml:space="preserve"> </w:t>
      </w:r>
      <w:r>
        <w:rPr>
          <w:sz w:val="20"/>
        </w:rPr>
        <w:t>E-tender</w:t>
      </w:r>
      <w:r w:rsidR="00CB06B2">
        <w:rPr>
          <w:sz w:val="20"/>
        </w:rPr>
        <w:t xml:space="preserve"> </w:t>
      </w:r>
      <w:r>
        <w:rPr>
          <w:sz w:val="20"/>
        </w:rPr>
        <w:t>portal</w:t>
      </w:r>
      <w:r w:rsidR="00CB06B2">
        <w:rPr>
          <w:sz w:val="20"/>
        </w:rPr>
        <w:t xml:space="preserve"> </w:t>
      </w:r>
      <w:r>
        <w:rPr>
          <w:sz w:val="20"/>
        </w:rPr>
        <w:t>of</w:t>
      </w:r>
      <w:r w:rsidR="00CB06B2">
        <w:rPr>
          <w:sz w:val="20"/>
        </w:rPr>
        <w:t xml:space="preserve"> </w:t>
      </w:r>
      <w:r>
        <w:rPr>
          <w:sz w:val="20"/>
        </w:rPr>
        <w:t>CIPET</w:t>
      </w:r>
      <w:r w:rsidR="00CB06B2">
        <w:rPr>
          <w:sz w:val="20"/>
        </w:rPr>
        <w:t xml:space="preserve"> </w:t>
      </w:r>
      <w:r>
        <w:rPr>
          <w:sz w:val="20"/>
        </w:rPr>
        <w:t>at</w:t>
      </w:r>
      <w:r w:rsidR="00CB06B2">
        <w:rPr>
          <w:sz w:val="20"/>
        </w:rPr>
        <w:t xml:space="preserve">                                      </w:t>
      </w:r>
      <w:hyperlink r:id="rId18">
        <w:r>
          <w:rPr>
            <w:sz w:val="20"/>
          </w:rPr>
          <w:t>www.E-</w:t>
        </w:r>
      </w:hyperlink>
      <w:hyperlink r:id="rId19">
        <w:r>
          <w:rPr>
            <w:sz w:val="20"/>
          </w:rPr>
          <w:t xml:space="preserve">tenderwizard.com/CIPET </w:t>
        </w:r>
      </w:hyperlink>
      <w:r>
        <w:rPr>
          <w:sz w:val="20"/>
        </w:rPr>
        <w:t xml:space="preserve">by Online Payment of </w:t>
      </w:r>
      <w:r w:rsidRPr="0006378C">
        <w:rPr>
          <w:sz w:val="20"/>
          <w:highlight w:val="yellow"/>
        </w:rPr>
        <w:t>Rs. 1500/- GST (18%)</w:t>
      </w:r>
      <w:r>
        <w:rPr>
          <w:sz w:val="20"/>
        </w:rPr>
        <w:t xml:space="preserve"> or as applicable to M/S. KEONICS LTD. On</w:t>
      </w:r>
      <w:r w:rsidR="00CB06B2">
        <w:rPr>
          <w:sz w:val="20"/>
        </w:rPr>
        <w:t xml:space="preserve"> </w:t>
      </w:r>
      <w:r>
        <w:rPr>
          <w:sz w:val="20"/>
        </w:rPr>
        <w:t>completion of the registration process, the bidders will be provided user ID and password. After rece</w:t>
      </w:r>
      <w:r w:rsidR="0006378C">
        <w:rPr>
          <w:sz w:val="20"/>
        </w:rPr>
        <w:t xml:space="preserve">ipt </w:t>
      </w:r>
      <w:r>
        <w:rPr>
          <w:sz w:val="20"/>
        </w:rPr>
        <w:t>of User ID &amp;</w:t>
      </w:r>
      <w:proofErr w:type="spellStart"/>
      <w:r>
        <w:rPr>
          <w:sz w:val="20"/>
        </w:rPr>
        <w:t>Password</w:t>
      </w:r>
      <w:proofErr w:type="gramStart"/>
      <w:r>
        <w:rPr>
          <w:sz w:val="20"/>
        </w:rPr>
        <w:t>,Bidders</w:t>
      </w:r>
      <w:proofErr w:type="spellEnd"/>
      <w:proofErr w:type="gramEnd"/>
      <w:r w:rsidR="00CB06B2">
        <w:rPr>
          <w:sz w:val="20"/>
        </w:rPr>
        <w:t xml:space="preserve"> </w:t>
      </w:r>
      <w:r>
        <w:rPr>
          <w:sz w:val="20"/>
        </w:rPr>
        <w:t>can</w:t>
      </w:r>
      <w:r w:rsidR="00CB06B2">
        <w:rPr>
          <w:sz w:val="20"/>
        </w:rPr>
        <w:t xml:space="preserve"> </w:t>
      </w:r>
      <w:r>
        <w:rPr>
          <w:sz w:val="20"/>
        </w:rPr>
        <w:t>log</w:t>
      </w:r>
      <w:r w:rsidR="00CB06B2">
        <w:rPr>
          <w:sz w:val="20"/>
        </w:rPr>
        <w:t xml:space="preserve"> </w:t>
      </w:r>
      <w:r>
        <w:rPr>
          <w:sz w:val="20"/>
        </w:rPr>
        <w:t>on</w:t>
      </w:r>
      <w:r w:rsidR="00CB06B2">
        <w:rPr>
          <w:sz w:val="20"/>
        </w:rPr>
        <w:t xml:space="preserve"> </w:t>
      </w:r>
      <w:r>
        <w:rPr>
          <w:sz w:val="20"/>
        </w:rPr>
        <w:t>a</w:t>
      </w:r>
      <w:r w:rsidR="00CB06B2">
        <w:rPr>
          <w:sz w:val="20"/>
        </w:rPr>
        <w:t xml:space="preserve"> </w:t>
      </w:r>
      <w:r>
        <w:rPr>
          <w:sz w:val="20"/>
        </w:rPr>
        <w:t>tour e-E-tender portal</w:t>
      </w:r>
      <w:r w:rsidR="00CB06B2">
        <w:rPr>
          <w:sz w:val="20"/>
        </w:rPr>
        <w:t xml:space="preserve"> </w:t>
      </w:r>
      <w:r>
        <w:rPr>
          <w:sz w:val="20"/>
        </w:rPr>
        <w:t>for downloading&amp; uploading</w:t>
      </w:r>
      <w:r w:rsidR="00CB06B2">
        <w:rPr>
          <w:sz w:val="20"/>
        </w:rPr>
        <w:t xml:space="preserve"> </w:t>
      </w:r>
      <w:r>
        <w:rPr>
          <w:sz w:val="20"/>
        </w:rPr>
        <w:t>E-tender documents.</w:t>
      </w:r>
    </w:p>
    <w:p w:rsidR="0057129B" w:rsidRDefault="00620B32" w:rsidP="00804DD2">
      <w:pPr>
        <w:spacing w:before="48" w:line="242" w:lineRule="auto"/>
        <w:ind w:left="1200" w:right="345"/>
        <w:jc w:val="both"/>
        <w:rPr>
          <w:sz w:val="20"/>
        </w:rPr>
      </w:pPr>
      <w:r>
        <w:rPr>
          <w:sz w:val="20"/>
        </w:rPr>
        <w:t>E-tender</w:t>
      </w:r>
      <w:r w:rsidR="00804DD2">
        <w:rPr>
          <w:sz w:val="20"/>
        </w:rPr>
        <w:t xml:space="preserve"> </w:t>
      </w:r>
      <w:r>
        <w:rPr>
          <w:sz w:val="20"/>
        </w:rPr>
        <w:t>Documents</w:t>
      </w:r>
      <w:r w:rsidR="00804DD2">
        <w:rPr>
          <w:sz w:val="20"/>
        </w:rPr>
        <w:t xml:space="preserve"> </w:t>
      </w:r>
      <w:r>
        <w:rPr>
          <w:sz w:val="20"/>
        </w:rPr>
        <w:t>Fees</w:t>
      </w:r>
      <w:r w:rsidR="00804DD2">
        <w:rPr>
          <w:sz w:val="20"/>
        </w:rPr>
        <w:t xml:space="preserve"> </w:t>
      </w:r>
      <w:r>
        <w:rPr>
          <w:sz w:val="20"/>
        </w:rPr>
        <w:t>of</w:t>
      </w:r>
      <w:r w:rsidR="00804DD2">
        <w:rPr>
          <w:sz w:val="20"/>
        </w:rPr>
        <w:t xml:space="preserve"> </w:t>
      </w:r>
      <w:r w:rsidRPr="0006378C">
        <w:rPr>
          <w:sz w:val="20"/>
          <w:highlight w:val="yellow"/>
        </w:rPr>
        <w:t>Rs.</w:t>
      </w:r>
      <w:r w:rsidR="00CB06B2">
        <w:rPr>
          <w:sz w:val="20"/>
          <w:highlight w:val="yellow"/>
        </w:rPr>
        <w:t>1000</w:t>
      </w:r>
      <w:r w:rsidRPr="0006378C">
        <w:rPr>
          <w:sz w:val="20"/>
          <w:highlight w:val="yellow"/>
        </w:rPr>
        <w:t>/-+GST(18%)</w:t>
      </w:r>
      <w:r w:rsidR="00ED7F74">
        <w:rPr>
          <w:sz w:val="20"/>
          <w:highlight w:val="yellow"/>
        </w:rPr>
        <w:t xml:space="preserve"> </w:t>
      </w:r>
      <w:r w:rsidRPr="0006378C">
        <w:rPr>
          <w:sz w:val="20"/>
          <w:highlight w:val="yellow"/>
        </w:rPr>
        <w:t>is</w:t>
      </w:r>
      <w:r w:rsidR="00ED7F74">
        <w:rPr>
          <w:sz w:val="20"/>
          <w:highlight w:val="yellow"/>
        </w:rPr>
        <w:t xml:space="preserve"> </w:t>
      </w:r>
      <w:r w:rsidRPr="0006378C">
        <w:rPr>
          <w:sz w:val="20"/>
          <w:highlight w:val="yellow"/>
        </w:rPr>
        <w:t>Payable</w:t>
      </w:r>
      <w:r w:rsidR="00ED7F74">
        <w:rPr>
          <w:sz w:val="20"/>
        </w:rPr>
        <w:t xml:space="preserve"> </w:t>
      </w:r>
      <w:r>
        <w:rPr>
          <w:sz w:val="20"/>
        </w:rPr>
        <w:t>to</w:t>
      </w:r>
      <w:r w:rsidR="00ED7F74">
        <w:rPr>
          <w:sz w:val="20"/>
        </w:rPr>
        <w:t xml:space="preserve"> </w:t>
      </w:r>
      <w:r>
        <w:rPr>
          <w:sz w:val="20"/>
        </w:rPr>
        <w:t>CIPET,</w:t>
      </w:r>
      <w:r w:rsidR="0061381F">
        <w:rPr>
          <w:sz w:val="20"/>
        </w:rPr>
        <w:t>BHOPAL</w:t>
      </w:r>
      <w:r w:rsidR="00ED7F74">
        <w:rPr>
          <w:sz w:val="20"/>
        </w:rPr>
        <w:t xml:space="preserve"> </w:t>
      </w:r>
      <w:r>
        <w:rPr>
          <w:sz w:val="20"/>
        </w:rPr>
        <w:t>in</w:t>
      </w:r>
      <w:r w:rsidR="00ED7F74">
        <w:rPr>
          <w:sz w:val="20"/>
        </w:rPr>
        <w:t xml:space="preserve"> </w:t>
      </w:r>
      <w:r>
        <w:rPr>
          <w:sz w:val="20"/>
        </w:rPr>
        <w:t>the</w:t>
      </w:r>
      <w:r w:rsidR="00ED7F74">
        <w:rPr>
          <w:sz w:val="20"/>
        </w:rPr>
        <w:t xml:space="preserve"> </w:t>
      </w:r>
      <w:r>
        <w:rPr>
          <w:sz w:val="20"/>
        </w:rPr>
        <w:t>form</w:t>
      </w:r>
      <w:r w:rsidR="00ED7F74">
        <w:rPr>
          <w:sz w:val="20"/>
        </w:rPr>
        <w:t xml:space="preserve"> </w:t>
      </w:r>
      <w:r>
        <w:rPr>
          <w:sz w:val="20"/>
        </w:rPr>
        <w:t>of</w:t>
      </w:r>
      <w:r w:rsidR="00ED7F74">
        <w:rPr>
          <w:sz w:val="20"/>
        </w:rPr>
        <w:t xml:space="preserve"> </w:t>
      </w:r>
      <w:r>
        <w:rPr>
          <w:sz w:val="20"/>
        </w:rPr>
        <w:t>Demand</w:t>
      </w:r>
      <w:r w:rsidR="00ED7F74">
        <w:rPr>
          <w:sz w:val="20"/>
        </w:rPr>
        <w:t xml:space="preserve"> </w:t>
      </w:r>
      <w:r>
        <w:rPr>
          <w:sz w:val="20"/>
        </w:rPr>
        <w:t>Draft</w:t>
      </w:r>
      <w:r w:rsidR="00ED7F74">
        <w:rPr>
          <w:sz w:val="20"/>
        </w:rPr>
        <w:t xml:space="preserve"> </w:t>
      </w:r>
      <w:r>
        <w:rPr>
          <w:sz w:val="20"/>
        </w:rPr>
        <w:t xml:space="preserve">from any Nationalize Bank not drawn before the Date </w:t>
      </w:r>
      <w:proofErr w:type="spellStart"/>
      <w:r>
        <w:rPr>
          <w:sz w:val="20"/>
        </w:rPr>
        <w:t>ofReleasing</w:t>
      </w:r>
      <w:proofErr w:type="spellEnd"/>
      <w:r>
        <w:rPr>
          <w:sz w:val="20"/>
        </w:rPr>
        <w:t xml:space="preserve"> of NIT and same will be submitted as hard </w:t>
      </w:r>
      <w:proofErr w:type="spellStart"/>
      <w:r>
        <w:rPr>
          <w:sz w:val="20"/>
        </w:rPr>
        <w:t>copy.Processing</w:t>
      </w:r>
      <w:proofErr w:type="spellEnd"/>
      <w:r w:rsidR="00ED7F74">
        <w:rPr>
          <w:sz w:val="20"/>
        </w:rPr>
        <w:t xml:space="preserve"> </w:t>
      </w:r>
      <w:r>
        <w:rPr>
          <w:sz w:val="20"/>
        </w:rPr>
        <w:t>Fees</w:t>
      </w:r>
      <w:r w:rsidR="00ED7F74">
        <w:rPr>
          <w:sz w:val="20"/>
        </w:rPr>
        <w:t xml:space="preserve"> </w:t>
      </w:r>
      <w:r>
        <w:rPr>
          <w:sz w:val="20"/>
        </w:rPr>
        <w:t>will</w:t>
      </w:r>
      <w:r w:rsidR="00ED7F74">
        <w:rPr>
          <w:sz w:val="20"/>
        </w:rPr>
        <w:t xml:space="preserve"> </w:t>
      </w:r>
      <w:r>
        <w:rPr>
          <w:sz w:val="20"/>
        </w:rPr>
        <w:t>be as</w:t>
      </w:r>
      <w:r w:rsidR="00ED7F74">
        <w:rPr>
          <w:sz w:val="20"/>
        </w:rPr>
        <w:t xml:space="preserve"> </w:t>
      </w:r>
      <w:r>
        <w:rPr>
          <w:sz w:val="20"/>
        </w:rPr>
        <w:t>applicable and to</w:t>
      </w:r>
      <w:r w:rsidR="00ED7F74">
        <w:rPr>
          <w:sz w:val="20"/>
        </w:rPr>
        <w:t xml:space="preserve"> </w:t>
      </w:r>
      <w:r>
        <w:rPr>
          <w:sz w:val="20"/>
        </w:rPr>
        <w:t>be</w:t>
      </w:r>
      <w:r w:rsidR="00ED7F74">
        <w:rPr>
          <w:sz w:val="20"/>
        </w:rPr>
        <w:t xml:space="preserve"> </w:t>
      </w:r>
      <w:r>
        <w:rPr>
          <w:sz w:val="20"/>
        </w:rPr>
        <w:t>paid</w:t>
      </w:r>
      <w:r w:rsidR="00ED7F74">
        <w:rPr>
          <w:sz w:val="20"/>
        </w:rPr>
        <w:t xml:space="preserve"> </w:t>
      </w:r>
      <w:r>
        <w:rPr>
          <w:sz w:val="20"/>
        </w:rPr>
        <w:t>Online</w:t>
      </w:r>
      <w:r w:rsidR="00ED7F74">
        <w:rPr>
          <w:sz w:val="20"/>
        </w:rPr>
        <w:t xml:space="preserve"> </w:t>
      </w:r>
      <w:r>
        <w:rPr>
          <w:sz w:val="20"/>
        </w:rPr>
        <w:t>separately</w:t>
      </w:r>
      <w:r w:rsidR="00ED7F74">
        <w:rPr>
          <w:sz w:val="20"/>
        </w:rPr>
        <w:t xml:space="preserve"> </w:t>
      </w:r>
      <w:r>
        <w:rPr>
          <w:sz w:val="20"/>
        </w:rPr>
        <w:t>to M/S. KEONICSLTD.</w:t>
      </w:r>
    </w:p>
    <w:p w:rsidR="0006378C" w:rsidRPr="0006378C" w:rsidRDefault="00620B32" w:rsidP="0006378C">
      <w:pPr>
        <w:pStyle w:val="ListParagraph"/>
        <w:numPr>
          <w:ilvl w:val="0"/>
          <w:numId w:val="1"/>
        </w:numPr>
        <w:tabs>
          <w:tab w:val="left" w:pos="841"/>
        </w:tabs>
        <w:spacing w:line="254" w:lineRule="auto"/>
        <w:ind w:left="840" w:right="535" w:hanging="353"/>
        <w:jc w:val="both"/>
        <w:rPr>
          <w:sz w:val="20"/>
        </w:rPr>
      </w:pPr>
      <w:r>
        <w:rPr>
          <w:b/>
          <w:sz w:val="20"/>
        </w:rPr>
        <w:t>Is there any device requirement for participation in e-</w:t>
      </w:r>
      <w:r>
        <w:rPr>
          <w:sz w:val="20"/>
        </w:rPr>
        <w:t xml:space="preserve">-tender: </w:t>
      </w:r>
      <w:r>
        <w:rPr>
          <w:b/>
          <w:sz w:val="20"/>
        </w:rPr>
        <w:t xml:space="preserve">Yes, </w:t>
      </w:r>
      <w:r>
        <w:rPr>
          <w:sz w:val="20"/>
        </w:rPr>
        <w:t>Bidders should have valid Class 3 Digital</w:t>
      </w:r>
      <w:r w:rsidR="0056530D">
        <w:rPr>
          <w:sz w:val="20"/>
        </w:rPr>
        <w:t xml:space="preserve"> </w:t>
      </w:r>
      <w:r>
        <w:rPr>
          <w:sz w:val="20"/>
        </w:rPr>
        <w:t>Signature</w:t>
      </w:r>
      <w:r w:rsidR="0056530D">
        <w:rPr>
          <w:sz w:val="20"/>
        </w:rPr>
        <w:t xml:space="preserve"> </w:t>
      </w:r>
      <w:proofErr w:type="gramStart"/>
      <w:r>
        <w:rPr>
          <w:sz w:val="20"/>
        </w:rPr>
        <w:t>Certificate(</w:t>
      </w:r>
      <w:proofErr w:type="gramEnd"/>
      <w:r>
        <w:rPr>
          <w:sz w:val="20"/>
        </w:rPr>
        <w:t>DSC)device</w:t>
      </w:r>
      <w:r w:rsidR="0056530D">
        <w:rPr>
          <w:sz w:val="20"/>
        </w:rPr>
        <w:t xml:space="preserve"> </w:t>
      </w:r>
      <w:r>
        <w:rPr>
          <w:sz w:val="20"/>
        </w:rPr>
        <w:t>for</w:t>
      </w:r>
      <w:r w:rsidR="0056530D">
        <w:rPr>
          <w:sz w:val="20"/>
        </w:rPr>
        <w:t xml:space="preserve"> </w:t>
      </w:r>
      <w:r>
        <w:rPr>
          <w:sz w:val="20"/>
        </w:rPr>
        <w:t>participating</w:t>
      </w:r>
      <w:r w:rsidR="0056530D">
        <w:rPr>
          <w:sz w:val="20"/>
        </w:rPr>
        <w:t xml:space="preserve"> </w:t>
      </w:r>
      <w:r>
        <w:rPr>
          <w:sz w:val="20"/>
        </w:rPr>
        <w:t>in</w:t>
      </w:r>
      <w:r w:rsidR="0056530D">
        <w:rPr>
          <w:sz w:val="20"/>
        </w:rPr>
        <w:t xml:space="preserve"> </w:t>
      </w:r>
      <w:r>
        <w:rPr>
          <w:sz w:val="20"/>
        </w:rPr>
        <w:t>e--tender.</w:t>
      </w:r>
      <w:r w:rsidR="0056530D">
        <w:rPr>
          <w:sz w:val="20"/>
        </w:rPr>
        <w:t xml:space="preserve"> </w:t>
      </w:r>
      <w:r>
        <w:rPr>
          <w:sz w:val="20"/>
        </w:rPr>
        <w:t>For</w:t>
      </w:r>
      <w:r w:rsidR="0056530D">
        <w:rPr>
          <w:sz w:val="20"/>
        </w:rPr>
        <w:t xml:space="preserve"> </w:t>
      </w:r>
      <w:r>
        <w:rPr>
          <w:sz w:val="20"/>
        </w:rPr>
        <w:t>integrity of data</w:t>
      </w:r>
      <w:r w:rsidR="00E722BE">
        <w:rPr>
          <w:sz w:val="20"/>
        </w:rPr>
        <w:t xml:space="preserve"> </w:t>
      </w:r>
      <w:r>
        <w:rPr>
          <w:sz w:val="20"/>
        </w:rPr>
        <w:t>and</w:t>
      </w:r>
      <w:r w:rsidR="00E722BE">
        <w:rPr>
          <w:sz w:val="20"/>
        </w:rPr>
        <w:t xml:space="preserve"> </w:t>
      </w:r>
      <w:r>
        <w:rPr>
          <w:sz w:val="20"/>
        </w:rPr>
        <w:t>its</w:t>
      </w:r>
      <w:r w:rsidR="00E722BE">
        <w:rPr>
          <w:sz w:val="20"/>
        </w:rPr>
        <w:t xml:space="preserve"> </w:t>
      </w:r>
      <w:r>
        <w:rPr>
          <w:sz w:val="20"/>
        </w:rPr>
        <w:t>authenticity/non-repudiation</w:t>
      </w:r>
      <w:r w:rsidR="00E722BE">
        <w:rPr>
          <w:sz w:val="20"/>
        </w:rPr>
        <w:t xml:space="preserve"> </w:t>
      </w:r>
      <w:r>
        <w:rPr>
          <w:sz w:val="20"/>
        </w:rPr>
        <w:t>of</w:t>
      </w:r>
      <w:r w:rsidR="00E722BE">
        <w:rPr>
          <w:sz w:val="20"/>
        </w:rPr>
        <w:t xml:space="preserve"> </w:t>
      </w:r>
      <w:r>
        <w:rPr>
          <w:sz w:val="20"/>
        </w:rPr>
        <w:t>electronic records and to be compliant with IT Act 2000, it is necessary for each user to have a Digital Certificate (DC)</w:t>
      </w:r>
      <w:proofErr w:type="gramStart"/>
      <w:r>
        <w:rPr>
          <w:sz w:val="20"/>
        </w:rPr>
        <w:t>,also</w:t>
      </w:r>
      <w:proofErr w:type="gramEnd"/>
      <w:r>
        <w:rPr>
          <w:sz w:val="20"/>
        </w:rPr>
        <w:t xml:space="preserve"> referred to as Digital Signature Certificate (DSC) of Class-III issued by a Certifying Authority (CA) licensed by</w:t>
      </w:r>
      <w:r w:rsidR="00E722BE">
        <w:rPr>
          <w:sz w:val="20"/>
        </w:rPr>
        <w:t xml:space="preserve"> </w:t>
      </w:r>
      <w:r>
        <w:rPr>
          <w:sz w:val="20"/>
        </w:rPr>
        <w:t>Controller</w:t>
      </w:r>
      <w:r w:rsidR="00E722BE">
        <w:rPr>
          <w:sz w:val="20"/>
        </w:rPr>
        <w:t xml:space="preserve"> </w:t>
      </w:r>
      <w:r>
        <w:rPr>
          <w:sz w:val="20"/>
        </w:rPr>
        <w:t>of</w:t>
      </w:r>
      <w:r w:rsidR="00E722BE">
        <w:rPr>
          <w:sz w:val="20"/>
        </w:rPr>
        <w:t xml:space="preserve"> </w:t>
      </w:r>
      <w:r>
        <w:rPr>
          <w:sz w:val="20"/>
        </w:rPr>
        <w:t>Certifying</w:t>
      </w:r>
      <w:r w:rsidR="00E722BE">
        <w:rPr>
          <w:sz w:val="20"/>
        </w:rPr>
        <w:t xml:space="preserve"> </w:t>
      </w:r>
      <w:r>
        <w:rPr>
          <w:sz w:val="20"/>
        </w:rPr>
        <w:t>Authorities</w:t>
      </w:r>
      <w:r w:rsidR="00906CBD">
        <w:rPr>
          <w:sz w:val="20"/>
        </w:rPr>
        <w:t xml:space="preserve"> </w:t>
      </w:r>
      <w:r>
        <w:rPr>
          <w:sz w:val="20"/>
        </w:rPr>
        <w:t>(CCA).</w:t>
      </w:r>
    </w:p>
    <w:p w:rsidR="0057129B" w:rsidRDefault="001263DD">
      <w:pPr>
        <w:pStyle w:val="ListParagraph"/>
        <w:numPr>
          <w:ilvl w:val="0"/>
          <w:numId w:val="1"/>
        </w:numPr>
        <w:tabs>
          <w:tab w:val="left" w:pos="841"/>
        </w:tabs>
        <w:spacing w:line="228" w:lineRule="exact"/>
        <w:ind w:left="840" w:hanging="354"/>
        <w:jc w:val="both"/>
        <w:rPr>
          <w:sz w:val="20"/>
        </w:rPr>
      </w:pPr>
      <w:r w:rsidRPr="001263DD">
        <w:pict>
          <v:group id="_x0000_s1031" style="position:absolute;left:0;text-align:left;margin-left:80.55pt;margin-top:12.85pt;width:471.2pt;height:121.95pt;z-index:-16194048;mso-position-horizontal-relative:page" coordorigin="1611,257" coordsize="9424,2439">
            <v:shape id="_x0000_s1033" type="#_x0000_t75" style="position:absolute;left:1611;top:256;width:9424;height:2439">
              <v:imagedata r:id="rId20" o:title=""/>
            </v:shape>
            <v:shape id="_x0000_s1032" type="#_x0000_t202" style="position:absolute;left:1611;top:256;width:9424;height:2439" filled="f" stroked="f">
              <v:textbox inset="0,0,0,0">
                <w:txbxContent>
                  <w:p w:rsidR="000F1B25" w:rsidRDefault="000F1B25">
                    <w:pPr>
                      <w:spacing w:before="7"/>
                      <w:ind w:left="9"/>
                      <w:rPr>
                        <w:b/>
                        <w:sz w:val="30"/>
                      </w:rPr>
                    </w:pPr>
                    <w:proofErr w:type="spellStart"/>
                    <w:r>
                      <w:rPr>
                        <w:b/>
                        <w:sz w:val="28"/>
                      </w:rPr>
                      <w:t>NameoftheServiceProvider</w:t>
                    </w:r>
                    <w:proofErr w:type="spellEnd"/>
                    <w:r>
                      <w:rPr>
                        <w:b/>
                        <w:sz w:val="28"/>
                      </w:rPr>
                      <w:t xml:space="preserve">: </w:t>
                    </w:r>
                    <w:r>
                      <w:rPr>
                        <w:b/>
                        <w:sz w:val="30"/>
                      </w:rPr>
                      <w:t>KEONICS</w:t>
                    </w:r>
                  </w:p>
                </w:txbxContent>
              </v:textbox>
            </v:shape>
            <w10:wrap anchorx="page"/>
          </v:group>
        </w:pict>
      </w:r>
      <w:r w:rsidR="00620B32">
        <w:rPr>
          <w:sz w:val="20"/>
        </w:rPr>
        <w:t>Contact</w:t>
      </w:r>
      <w:r w:rsidR="00906CBD">
        <w:rPr>
          <w:sz w:val="20"/>
        </w:rPr>
        <w:t xml:space="preserve"> </w:t>
      </w:r>
      <w:r w:rsidR="00620B32">
        <w:rPr>
          <w:sz w:val="20"/>
        </w:rPr>
        <w:t>details</w:t>
      </w:r>
      <w:r w:rsidR="00906CBD">
        <w:rPr>
          <w:sz w:val="20"/>
        </w:rPr>
        <w:t xml:space="preserve"> </w:t>
      </w:r>
      <w:r w:rsidR="00620B32">
        <w:rPr>
          <w:sz w:val="20"/>
        </w:rPr>
        <w:t>for</w:t>
      </w:r>
      <w:r w:rsidR="00906CBD">
        <w:rPr>
          <w:sz w:val="20"/>
        </w:rPr>
        <w:t xml:space="preserve"> </w:t>
      </w:r>
      <w:r w:rsidR="00620B32">
        <w:rPr>
          <w:sz w:val="20"/>
        </w:rPr>
        <w:t>E-tender</w:t>
      </w:r>
      <w:r w:rsidR="00906CBD">
        <w:rPr>
          <w:sz w:val="20"/>
        </w:rPr>
        <w:t xml:space="preserve"> </w:t>
      </w:r>
      <w:r w:rsidR="00620B32">
        <w:rPr>
          <w:sz w:val="20"/>
        </w:rPr>
        <w:t>related</w:t>
      </w:r>
      <w:r w:rsidR="00906CBD">
        <w:rPr>
          <w:sz w:val="20"/>
        </w:rPr>
        <w:t xml:space="preserve"> </w:t>
      </w:r>
      <w:r w:rsidR="00620B32">
        <w:rPr>
          <w:sz w:val="20"/>
        </w:rPr>
        <w:t>issue:</w:t>
      </w:r>
    </w:p>
    <w:p w:rsidR="0057129B" w:rsidRDefault="0057129B">
      <w:pPr>
        <w:pStyle w:val="BodyText"/>
        <w:rPr>
          <w:sz w:val="20"/>
        </w:rPr>
      </w:pPr>
    </w:p>
    <w:p w:rsidR="0057129B" w:rsidRDefault="0057129B">
      <w:pPr>
        <w:pStyle w:val="BodyText"/>
        <w:spacing w:before="8"/>
        <w:rPr>
          <w:sz w:val="12"/>
        </w:rPr>
      </w:pPr>
    </w:p>
    <w:tbl>
      <w:tblPr>
        <w:tblW w:w="0" w:type="auto"/>
        <w:tblInd w:w="8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62"/>
        <w:gridCol w:w="3125"/>
        <w:gridCol w:w="3583"/>
      </w:tblGrid>
      <w:tr w:rsidR="0057129B">
        <w:trPr>
          <w:trHeight w:val="229"/>
        </w:trPr>
        <w:tc>
          <w:tcPr>
            <w:tcW w:w="2662" w:type="dxa"/>
            <w:tcBorders>
              <w:left w:val="nil"/>
            </w:tcBorders>
          </w:tcPr>
          <w:p w:rsidR="0057129B" w:rsidRDefault="00620B32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proofErr w:type="spellStart"/>
            <w:r>
              <w:rPr>
                <w:sz w:val="20"/>
              </w:rPr>
              <w:t>ContactPerson</w:t>
            </w:r>
            <w:proofErr w:type="spellEnd"/>
          </w:p>
        </w:tc>
        <w:tc>
          <w:tcPr>
            <w:tcW w:w="3125" w:type="dxa"/>
          </w:tcPr>
          <w:p w:rsidR="0057129B" w:rsidRDefault="00620B32">
            <w:pPr>
              <w:pStyle w:val="TableParagraph"/>
              <w:spacing w:line="210" w:lineRule="exact"/>
              <w:ind w:left="30"/>
              <w:rPr>
                <w:sz w:val="20"/>
              </w:rPr>
            </w:pPr>
            <w:r>
              <w:rPr>
                <w:sz w:val="20"/>
              </w:rPr>
              <w:t>Telephone/E-mail</w:t>
            </w:r>
          </w:p>
        </w:tc>
        <w:tc>
          <w:tcPr>
            <w:tcW w:w="3583" w:type="dxa"/>
            <w:tcBorders>
              <w:right w:val="nil"/>
            </w:tcBorders>
          </w:tcPr>
          <w:p w:rsidR="0057129B" w:rsidRDefault="00620B32">
            <w:pPr>
              <w:pStyle w:val="TableParagraph"/>
              <w:spacing w:line="210" w:lineRule="exact"/>
              <w:ind w:left="1051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57129B">
        <w:trPr>
          <w:trHeight w:val="458"/>
        </w:trPr>
        <w:tc>
          <w:tcPr>
            <w:tcW w:w="5787" w:type="dxa"/>
            <w:gridSpan w:val="2"/>
            <w:tcBorders>
              <w:left w:val="nil"/>
            </w:tcBorders>
          </w:tcPr>
          <w:p w:rsidR="0057129B" w:rsidRDefault="00620B32">
            <w:pPr>
              <w:pStyle w:val="TableParagraph"/>
              <w:spacing w:line="225" w:lineRule="exact"/>
              <w:ind w:left="93"/>
              <w:rPr>
                <w:sz w:val="20"/>
              </w:rPr>
            </w:pPr>
            <w:proofErr w:type="spellStart"/>
            <w:r>
              <w:rPr>
                <w:sz w:val="20"/>
              </w:rPr>
              <w:t>LocalRepresentative</w:t>
            </w:r>
            <w:proofErr w:type="spellEnd"/>
          </w:p>
          <w:p w:rsidR="0057129B" w:rsidRDefault="00620B32">
            <w:pPr>
              <w:pStyle w:val="TableParagraph"/>
              <w:spacing w:before="1" w:line="212" w:lineRule="exact"/>
              <w:ind w:left="93"/>
              <w:rPr>
                <w:sz w:val="20"/>
              </w:rPr>
            </w:pPr>
            <w:r>
              <w:rPr>
                <w:sz w:val="20"/>
              </w:rPr>
              <w:t>KEONICS</w:t>
            </w:r>
            <w:r w:rsidR="0061381F">
              <w:rPr>
                <w:sz w:val="20"/>
              </w:rPr>
              <w:t>BHOPAL</w:t>
            </w:r>
          </w:p>
        </w:tc>
        <w:tc>
          <w:tcPr>
            <w:tcW w:w="3583" w:type="dxa"/>
            <w:tcBorders>
              <w:bottom w:val="nil"/>
              <w:right w:val="nil"/>
            </w:tcBorders>
          </w:tcPr>
          <w:p w:rsidR="0057129B" w:rsidRDefault="00620B32">
            <w:pPr>
              <w:pStyle w:val="TableParagraph"/>
              <w:spacing w:before="207" w:line="231" w:lineRule="exact"/>
              <w:ind w:left="-10"/>
            </w:pPr>
            <w:proofErr w:type="spellStart"/>
            <w:r>
              <w:t>For,Vendorr</w:t>
            </w:r>
            <w:proofErr w:type="spellEnd"/>
            <w:r w:rsidR="00E722BE">
              <w:t xml:space="preserve"> </w:t>
            </w:r>
            <w:proofErr w:type="spellStart"/>
            <w:r>
              <w:t>egistration</w:t>
            </w:r>
            <w:proofErr w:type="spellEnd"/>
            <w:r>
              <w:t>/</w:t>
            </w:r>
          </w:p>
        </w:tc>
      </w:tr>
      <w:tr w:rsidR="0057129B">
        <w:trPr>
          <w:trHeight w:val="225"/>
        </w:trPr>
        <w:tc>
          <w:tcPr>
            <w:tcW w:w="2662" w:type="dxa"/>
            <w:tcBorders>
              <w:left w:val="nil"/>
              <w:bottom w:val="nil"/>
            </w:tcBorders>
          </w:tcPr>
          <w:p w:rsidR="0057129B" w:rsidRPr="0006378C" w:rsidRDefault="0057129B">
            <w:pPr>
              <w:pStyle w:val="TableParagraph"/>
              <w:ind w:left="0"/>
              <w:rPr>
                <w:sz w:val="16"/>
                <w:highlight w:val="yellow"/>
              </w:rPr>
            </w:pPr>
          </w:p>
        </w:tc>
        <w:tc>
          <w:tcPr>
            <w:tcW w:w="3125" w:type="dxa"/>
            <w:tcBorders>
              <w:bottom w:val="nil"/>
            </w:tcBorders>
          </w:tcPr>
          <w:p w:rsidR="0057129B" w:rsidRPr="0006378C" w:rsidRDefault="00620B32" w:rsidP="0006378C">
            <w:pPr>
              <w:pStyle w:val="TableParagraph"/>
              <w:spacing w:line="205" w:lineRule="exact"/>
              <w:ind w:left="30"/>
              <w:rPr>
                <w:sz w:val="20"/>
                <w:highlight w:val="yellow"/>
              </w:rPr>
            </w:pPr>
            <w:r w:rsidRPr="0006378C">
              <w:rPr>
                <w:sz w:val="20"/>
                <w:highlight w:val="yellow"/>
              </w:rPr>
              <w:t>Mobile:</w:t>
            </w:r>
            <w:r w:rsidR="0006378C">
              <w:rPr>
                <w:sz w:val="20"/>
                <w:highlight w:val="yellow"/>
              </w:rPr>
              <w:t>9981783170</w:t>
            </w:r>
          </w:p>
        </w:tc>
        <w:tc>
          <w:tcPr>
            <w:tcW w:w="3583" w:type="dxa"/>
            <w:tcBorders>
              <w:top w:val="nil"/>
              <w:bottom w:val="nil"/>
              <w:right w:val="nil"/>
            </w:tcBorders>
          </w:tcPr>
          <w:p w:rsidR="0057129B" w:rsidRDefault="00620B32">
            <w:pPr>
              <w:pStyle w:val="TableParagraph"/>
              <w:spacing w:line="205" w:lineRule="exact"/>
              <w:ind w:left="-10"/>
            </w:pPr>
            <w:r>
              <w:t>DSC/any</w:t>
            </w:r>
            <w:r w:rsidR="00E722BE">
              <w:t xml:space="preserve"> </w:t>
            </w:r>
            <w:r>
              <w:t>other</w:t>
            </w:r>
            <w:r w:rsidR="00E722BE">
              <w:t xml:space="preserve"> </w:t>
            </w:r>
            <w:r>
              <w:t>issue</w:t>
            </w:r>
            <w:r w:rsidR="00E722BE">
              <w:t xml:space="preserve"> </w:t>
            </w:r>
            <w:r>
              <w:t>regarding</w:t>
            </w:r>
          </w:p>
        </w:tc>
      </w:tr>
      <w:tr w:rsidR="0057129B">
        <w:trPr>
          <w:trHeight w:val="246"/>
        </w:trPr>
        <w:tc>
          <w:tcPr>
            <w:tcW w:w="2662" w:type="dxa"/>
            <w:tcBorders>
              <w:top w:val="nil"/>
              <w:left w:val="nil"/>
              <w:bottom w:val="nil"/>
            </w:tcBorders>
          </w:tcPr>
          <w:p w:rsidR="0057129B" w:rsidRPr="0006378C" w:rsidRDefault="00620B32" w:rsidP="0006378C">
            <w:pPr>
              <w:pStyle w:val="TableParagraph"/>
              <w:spacing w:before="43" w:line="183" w:lineRule="exact"/>
              <w:ind w:left="64"/>
              <w:rPr>
                <w:sz w:val="20"/>
                <w:highlight w:val="yellow"/>
              </w:rPr>
            </w:pPr>
            <w:proofErr w:type="spellStart"/>
            <w:r w:rsidRPr="0006378C">
              <w:rPr>
                <w:sz w:val="20"/>
                <w:highlight w:val="yellow"/>
              </w:rPr>
              <w:t>Mr.</w:t>
            </w:r>
            <w:r w:rsidR="0006378C">
              <w:rPr>
                <w:sz w:val="20"/>
                <w:highlight w:val="yellow"/>
              </w:rPr>
              <w:t>Ranjan</w:t>
            </w:r>
            <w:proofErr w:type="spellEnd"/>
            <w:r w:rsidR="00E722BE">
              <w:rPr>
                <w:sz w:val="20"/>
                <w:highlight w:val="yellow"/>
              </w:rPr>
              <w:t xml:space="preserve"> </w:t>
            </w:r>
            <w:r w:rsidRPr="0006378C">
              <w:rPr>
                <w:sz w:val="20"/>
                <w:highlight w:val="yellow"/>
              </w:rPr>
              <w:t>Kumar</w:t>
            </w:r>
          </w:p>
        </w:tc>
        <w:tc>
          <w:tcPr>
            <w:tcW w:w="3125" w:type="dxa"/>
            <w:vMerge w:val="restart"/>
            <w:tcBorders>
              <w:top w:val="nil"/>
            </w:tcBorders>
          </w:tcPr>
          <w:p w:rsidR="0057129B" w:rsidRPr="0006378C" w:rsidRDefault="00620B32">
            <w:pPr>
              <w:pStyle w:val="TableParagraph"/>
              <w:spacing w:before="43"/>
              <w:ind w:left="30"/>
              <w:rPr>
                <w:sz w:val="20"/>
                <w:highlight w:val="yellow"/>
              </w:rPr>
            </w:pPr>
            <w:r w:rsidRPr="0006378C">
              <w:rPr>
                <w:sz w:val="20"/>
                <w:highlight w:val="yellow"/>
              </w:rPr>
              <w:t>Email:</w:t>
            </w:r>
            <w:hyperlink r:id="rId21">
              <w:r w:rsidRPr="0006378C">
                <w:rPr>
                  <w:color w:val="0000FF"/>
                  <w:sz w:val="20"/>
                  <w:highlight w:val="yellow"/>
                  <w:u w:val="single" w:color="0000FF"/>
                </w:rPr>
                <w:t>ewhelpdesk746@gmail.</w:t>
              </w:r>
              <w:r w:rsidRPr="0006378C">
                <w:rPr>
                  <w:sz w:val="20"/>
                  <w:highlight w:val="yellow"/>
                </w:rPr>
                <w:t>com</w:t>
              </w:r>
              <w:r w:rsidRPr="0006378C">
                <w:rPr>
                  <w:color w:val="0000FF"/>
                  <w:sz w:val="20"/>
                  <w:highlight w:val="yellow"/>
                </w:rPr>
                <w:t>,</w:t>
              </w:r>
            </w:hyperlink>
          </w:p>
        </w:tc>
        <w:tc>
          <w:tcPr>
            <w:tcW w:w="3583" w:type="dxa"/>
            <w:tcBorders>
              <w:top w:val="nil"/>
              <w:bottom w:val="nil"/>
              <w:right w:val="nil"/>
            </w:tcBorders>
          </w:tcPr>
          <w:p w:rsidR="0057129B" w:rsidRDefault="00620B32">
            <w:pPr>
              <w:pStyle w:val="TableParagraph"/>
              <w:spacing w:line="227" w:lineRule="exact"/>
              <w:ind w:left="-10"/>
            </w:pPr>
            <w:r>
              <w:t>e-E-</w:t>
            </w:r>
            <w:proofErr w:type="spellStart"/>
            <w:r>
              <w:t>tenderProcess,please</w:t>
            </w:r>
            <w:proofErr w:type="spellEnd"/>
            <w:r w:rsidR="00E722BE">
              <w:t xml:space="preserve"> </w:t>
            </w:r>
            <w:r>
              <w:t>contact</w:t>
            </w:r>
          </w:p>
        </w:tc>
      </w:tr>
      <w:tr w:rsidR="0057129B">
        <w:trPr>
          <w:trHeight w:val="947"/>
        </w:trPr>
        <w:tc>
          <w:tcPr>
            <w:tcW w:w="2662" w:type="dxa"/>
            <w:tcBorders>
              <w:top w:val="nil"/>
              <w:left w:val="nil"/>
            </w:tcBorders>
          </w:tcPr>
          <w:p w:rsidR="0057129B" w:rsidRDefault="0057129B">
            <w:pPr>
              <w:pStyle w:val="TableParagraph"/>
              <w:spacing w:before="10"/>
              <w:ind w:left="0"/>
              <w:rPr>
                <w:sz w:val="30"/>
              </w:rPr>
            </w:pPr>
          </w:p>
          <w:p w:rsidR="0057129B" w:rsidRDefault="00620B32">
            <w:pPr>
              <w:pStyle w:val="TableParagraph"/>
              <w:ind w:left="93"/>
              <w:rPr>
                <w:sz w:val="20"/>
              </w:rPr>
            </w:pPr>
            <w:proofErr w:type="spellStart"/>
            <w:r>
              <w:rPr>
                <w:sz w:val="20"/>
              </w:rPr>
              <w:t>KEONICS’sHelpdesk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3125" w:type="dxa"/>
            <w:vMerge/>
            <w:tcBorders>
              <w:top w:val="nil"/>
            </w:tcBorders>
          </w:tcPr>
          <w:p w:rsidR="0057129B" w:rsidRDefault="0057129B">
            <w:pPr>
              <w:rPr>
                <w:sz w:val="2"/>
                <w:szCs w:val="2"/>
              </w:rPr>
            </w:pPr>
          </w:p>
        </w:tc>
        <w:tc>
          <w:tcPr>
            <w:tcW w:w="3583" w:type="dxa"/>
            <w:tcBorders>
              <w:top w:val="nil"/>
              <w:right w:val="nil"/>
            </w:tcBorders>
          </w:tcPr>
          <w:p w:rsidR="0057129B" w:rsidRDefault="00620B32">
            <w:pPr>
              <w:pStyle w:val="TableParagraph"/>
              <w:spacing w:line="218" w:lineRule="exact"/>
              <w:ind w:left="-10"/>
            </w:pPr>
            <w:r>
              <w:t>KEONIS</w:t>
            </w:r>
            <w:r w:rsidR="00E722BE">
              <w:t xml:space="preserve"> </w:t>
            </w:r>
            <w:proofErr w:type="spellStart"/>
            <w:r>
              <w:t>as</w:t>
            </w:r>
            <w:proofErr w:type="spellEnd"/>
            <w:r w:rsidR="00E722BE">
              <w:t xml:space="preserve"> </w:t>
            </w:r>
            <w:r>
              <w:t>given</w:t>
            </w:r>
            <w:r w:rsidR="00E722BE">
              <w:t xml:space="preserve"> </w:t>
            </w:r>
            <w:r>
              <w:t>details</w:t>
            </w:r>
            <w:r w:rsidR="00E722BE">
              <w:t xml:space="preserve"> </w:t>
            </w:r>
            <w:r>
              <w:t>given</w:t>
            </w:r>
          </w:p>
        </w:tc>
      </w:tr>
    </w:tbl>
    <w:p w:rsidR="0057129B" w:rsidRDefault="00620B32">
      <w:pPr>
        <w:pStyle w:val="ListParagraph"/>
        <w:numPr>
          <w:ilvl w:val="0"/>
          <w:numId w:val="1"/>
        </w:numPr>
        <w:tabs>
          <w:tab w:val="left" w:pos="1201"/>
        </w:tabs>
        <w:spacing w:before="2" w:line="201" w:lineRule="auto"/>
        <w:ind w:left="1200" w:right="362" w:hanging="353"/>
        <w:jc w:val="both"/>
        <w:rPr>
          <w:rFonts w:ascii="Arial MT"/>
        </w:rPr>
      </w:pPr>
      <w:r>
        <w:rPr>
          <w:rFonts w:ascii="Arial MT"/>
          <w:sz w:val="20"/>
        </w:rPr>
        <w:t>Bidders are hereby advised that all the documents to be submitted online are kept scanned and converted to</w:t>
      </w:r>
      <w:r w:rsidR="009E5DBF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PDF format in a separate folder on their computers before starting online submission. The schedule of rate(Excel</w:t>
      </w:r>
      <w:r w:rsidR="009E5DBF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Format)may</w:t>
      </w:r>
      <w:r w:rsidR="009E5DBF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be</w:t>
      </w:r>
      <w:r w:rsidR="009E5DBF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downloaded</w:t>
      </w:r>
    </w:p>
    <w:p w:rsidR="0057129B" w:rsidRDefault="0057129B">
      <w:pPr>
        <w:pStyle w:val="BodyText"/>
        <w:spacing w:before="8"/>
        <w:rPr>
          <w:rFonts w:ascii="Arial MT"/>
          <w:sz w:val="29"/>
        </w:rPr>
      </w:pPr>
    </w:p>
    <w:p w:rsidR="0057129B" w:rsidRDefault="00620B32">
      <w:pPr>
        <w:pStyle w:val="ListParagraph"/>
        <w:numPr>
          <w:ilvl w:val="0"/>
          <w:numId w:val="1"/>
        </w:numPr>
        <w:tabs>
          <w:tab w:val="left" w:pos="1201"/>
        </w:tabs>
        <w:spacing w:line="204" w:lineRule="auto"/>
        <w:ind w:left="1200" w:right="376" w:hanging="353"/>
        <w:jc w:val="both"/>
        <w:rPr>
          <w:rFonts w:ascii="Arial MT"/>
        </w:rPr>
      </w:pPr>
      <w:r>
        <w:rPr>
          <w:rFonts w:ascii="Arial MT"/>
          <w:sz w:val="20"/>
        </w:rPr>
        <w:t>All pages of E-tender documents with Addenda/Corrigenda (if any) must be signed with proper official stamp</w:t>
      </w:r>
      <w:r w:rsidR="000224FB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and date by</w:t>
      </w:r>
      <w:r w:rsidR="000224FB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the</w:t>
      </w:r>
      <w:r w:rsidR="000224FB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Bidders /or</w:t>
      </w:r>
      <w:r w:rsidR="000224FB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authorized power</w:t>
      </w:r>
      <w:r w:rsidR="000224FB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 xml:space="preserve">of </w:t>
      </w:r>
      <w:proofErr w:type="spellStart"/>
      <w:r>
        <w:rPr>
          <w:rFonts w:ascii="Arial MT"/>
          <w:sz w:val="20"/>
        </w:rPr>
        <w:t>attorneyholdersatthe</w:t>
      </w:r>
      <w:proofErr w:type="spellEnd"/>
      <w:r>
        <w:rPr>
          <w:rFonts w:ascii="Arial MT"/>
          <w:sz w:val="20"/>
        </w:rPr>
        <w:t xml:space="preserve"> </w:t>
      </w:r>
      <w:proofErr w:type="spellStart"/>
      <w:r>
        <w:rPr>
          <w:rFonts w:ascii="Arial MT"/>
          <w:sz w:val="20"/>
        </w:rPr>
        <w:t>lowerrighthandcorner</w:t>
      </w:r>
      <w:proofErr w:type="spellEnd"/>
      <w:r>
        <w:rPr>
          <w:rFonts w:ascii="Arial MT"/>
          <w:sz w:val="20"/>
        </w:rPr>
        <w:t>.</w:t>
      </w:r>
    </w:p>
    <w:p w:rsidR="0057129B" w:rsidRDefault="0057129B">
      <w:pPr>
        <w:pStyle w:val="BodyText"/>
        <w:spacing w:before="8"/>
        <w:rPr>
          <w:rFonts w:ascii="Arial MT"/>
          <w:sz w:val="25"/>
        </w:rPr>
      </w:pPr>
    </w:p>
    <w:p w:rsidR="0057129B" w:rsidRDefault="00620B32">
      <w:pPr>
        <w:pStyle w:val="ListParagraph"/>
        <w:numPr>
          <w:ilvl w:val="0"/>
          <w:numId w:val="1"/>
        </w:numPr>
        <w:tabs>
          <w:tab w:val="left" w:pos="1201"/>
        </w:tabs>
        <w:spacing w:line="204" w:lineRule="auto"/>
        <w:ind w:left="1200" w:right="377" w:hanging="353"/>
        <w:jc w:val="both"/>
        <w:rPr>
          <w:rFonts w:ascii="Arial MT" w:hAnsi="Arial MT"/>
        </w:rPr>
      </w:pPr>
      <w:r>
        <w:rPr>
          <w:rFonts w:ascii="Arial MT" w:hAnsi="Arial MT"/>
          <w:sz w:val="20"/>
        </w:rPr>
        <w:t xml:space="preserve">Bidders are advised to </w:t>
      </w:r>
      <w:r>
        <w:rPr>
          <w:rFonts w:ascii="Arial" w:hAnsi="Arial"/>
          <w:b/>
          <w:sz w:val="20"/>
        </w:rPr>
        <w:t>visit</w:t>
      </w:r>
      <w:r w:rsidR="000224FB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CIPET’s e-E-tender portal regularly for any Addenda/Corrigenda </w:t>
      </w:r>
      <w:r>
        <w:rPr>
          <w:rFonts w:ascii="Arial MT" w:hAnsi="Arial MT"/>
          <w:sz w:val="20"/>
        </w:rPr>
        <w:t>(if any) with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regard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to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the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E-tender</w:t>
      </w:r>
      <w:r w:rsidR="000224FB">
        <w:rPr>
          <w:rFonts w:ascii="Arial MT" w:hAnsi="Arial MT"/>
          <w:sz w:val="20"/>
        </w:rPr>
        <w:t xml:space="preserve"> </w:t>
      </w:r>
      <w:proofErr w:type="gramStart"/>
      <w:r>
        <w:rPr>
          <w:rFonts w:ascii="Arial MT" w:hAnsi="Arial MT"/>
          <w:sz w:val="20"/>
        </w:rPr>
        <w:t>for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which no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separate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paper advertisement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will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not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be</w:t>
      </w:r>
      <w:r w:rsidR="000224FB">
        <w:rPr>
          <w:rFonts w:ascii="Arial MT" w:hAnsi="Arial MT"/>
          <w:sz w:val="20"/>
        </w:rPr>
        <w:t xml:space="preserve"> </w:t>
      </w:r>
      <w:r>
        <w:rPr>
          <w:rFonts w:ascii="Arial MT" w:hAnsi="Arial MT"/>
          <w:sz w:val="20"/>
        </w:rPr>
        <w:t>published</w:t>
      </w:r>
      <w:proofErr w:type="gramEnd"/>
      <w:r>
        <w:rPr>
          <w:rFonts w:ascii="Arial MT" w:hAnsi="Arial MT"/>
          <w:sz w:val="20"/>
        </w:rPr>
        <w:t>.</w:t>
      </w:r>
    </w:p>
    <w:p w:rsidR="0057129B" w:rsidRDefault="0057129B">
      <w:pPr>
        <w:pStyle w:val="BodyText"/>
        <w:spacing w:before="3"/>
        <w:rPr>
          <w:rFonts w:ascii="Arial MT"/>
          <w:sz w:val="19"/>
        </w:rPr>
      </w:pPr>
    </w:p>
    <w:p w:rsidR="0057129B" w:rsidRDefault="00620B32">
      <w:pPr>
        <w:pStyle w:val="ListParagraph"/>
        <w:numPr>
          <w:ilvl w:val="0"/>
          <w:numId w:val="1"/>
        </w:numPr>
        <w:tabs>
          <w:tab w:val="left" w:pos="1201"/>
        </w:tabs>
        <w:ind w:left="1200" w:hanging="361"/>
        <w:jc w:val="left"/>
        <w:rPr>
          <w:rFonts w:ascii="Arial MT"/>
        </w:rPr>
      </w:pPr>
      <w:r>
        <w:rPr>
          <w:rFonts w:ascii="Arial"/>
          <w:b/>
          <w:sz w:val="20"/>
        </w:rPr>
        <w:t>Last</w:t>
      </w:r>
      <w:r w:rsidR="00822B17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date</w:t>
      </w:r>
      <w:r w:rsidR="00822B17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of</w:t>
      </w:r>
      <w:r w:rsidR="00822B17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online</w:t>
      </w:r>
      <w:r w:rsidR="008C3CB2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submission</w:t>
      </w:r>
      <w:r w:rsidR="008C3CB2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of</w:t>
      </w:r>
      <w:r w:rsidR="008C3CB2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E-tender</w:t>
      </w:r>
      <w:r w:rsidR="008C3CB2">
        <w:rPr>
          <w:rFonts w:ascii="Arial"/>
          <w:b/>
          <w:sz w:val="20"/>
        </w:rPr>
        <w:t xml:space="preserve"> </w:t>
      </w:r>
      <w:r w:rsidRPr="0006378C">
        <w:rPr>
          <w:rFonts w:ascii="Arial"/>
          <w:b/>
          <w:sz w:val="20"/>
          <w:highlight w:val="yellow"/>
        </w:rPr>
        <w:t xml:space="preserve">bid: </w:t>
      </w:r>
      <w:r w:rsidR="00361199">
        <w:rPr>
          <w:rFonts w:ascii="Arial"/>
          <w:b/>
          <w:sz w:val="20"/>
          <w:highlight w:val="yellow"/>
        </w:rPr>
        <w:t>01.09.2022</w:t>
      </w:r>
      <w:r w:rsidRPr="0006378C">
        <w:rPr>
          <w:rFonts w:ascii="Arial MT"/>
          <w:sz w:val="20"/>
          <w:highlight w:val="yellow"/>
        </w:rPr>
        <w:t xml:space="preserve"> upto14.00Hrs.</w:t>
      </w:r>
    </w:p>
    <w:p w:rsidR="0057129B" w:rsidRDefault="0057129B">
      <w:pPr>
        <w:pStyle w:val="BodyText"/>
        <w:spacing w:before="7"/>
        <w:rPr>
          <w:rFonts w:ascii="Arial MT"/>
          <w:sz w:val="22"/>
        </w:rPr>
      </w:pPr>
    </w:p>
    <w:p w:rsidR="0057129B" w:rsidRDefault="00620B32">
      <w:pPr>
        <w:pStyle w:val="ListParagraph"/>
        <w:numPr>
          <w:ilvl w:val="0"/>
          <w:numId w:val="1"/>
        </w:numPr>
        <w:tabs>
          <w:tab w:val="left" w:pos="1201"/>
        </w:tabs>
        <w:ind w:left="1200" w:hanging="361"/>
        <w:jc w:val="left"/>
        <w:rPr>
          <w:rFonts w:ascii="Arial MT"/>
        </w:rPr>
      </w:pPr>
      <w:r>
        <w:rPr>
          <w:rFonts w:ascii="Arial"/>
          <w:b/>
          <w:sz w:val="20"/>
        </w:rPr>
        <w:t>EMD</w:t>
      </w:r>
      <w:r w:rsidR="008C3CB2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and</w:t>
      </w:r>
      <w:r w:rsidR="008C3CB2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E-</w:t>
      </w:r>
      <w:proofErr w:type="spellStart"/>
      <w:r>
        <w:rPr>
          <w:rFonts w:ascii="Arial"/>
          <w:b/>
          <w:sz w:val="20"/>
        </w:rPr>
        <w:t>tenderFee</w:t>
      </w:r>
      <w:proofErr w:type="spellEnd"/>
      <w:r w:rsidR="008C3CB2">
        <w:rPr>
          <w:rFonts w:ascii="Arial"/>
          <w:b/>
          <w:sz w:val="20"/>
        </w:rPr>
        <w:t xml:space="preserve"> </w:t>
      </w:r>
      <w:r>
        <w:rPr>
          <w:rFonts w:ascii="Arial MT"/>
          <w:sz w:val="20"/>
        </w:rPr>
        <w:t>must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be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in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approved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mode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and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Duly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Signed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&amp;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Sealed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in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separate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cover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along</w:t>
      </w:r>
      <w:r w:rsidR="008C3CB2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with</w:t>
      </w:r>
    </w:p>
    <w:p w:rsidR="0057129B" w:rsidRDefault="0057129B">
      <w:pPr>
        <w:rPr>
          <w:rFonts w:ascii="Arial MT"/>
        </w:rPr>
        <w:sectPr w:rsidR="0057129B">
          <w:pgSz w:w="12240" w:h="15840"/>
          <w:pgMar w:top="480" w:right="260" w:bottom="280" w:left="780" w:header="720" w:footer="720" w:gutter="0"/>
          <w:cols w:space="720"/>
        </w:sectPr>
      </w:pPr>
    </w:p>
    <w:p w:rsidR="0057129B" w:rsidRDefault="001263DD">
      <w:pPr>
        <w:spacing w:before="83" w:line="223" w:lineRule="auto"/>
        <w:ind w:left="1200" w:right="279"/>
        <w:jc w:val="both"/>
        <w:rPr>
          <w:rFonts w:ascii="Arial MT"/>
          <w:sz w:val="20"/>
        </w:rPr>
      </w:pPr>
      <w:r w:rsidRPr="001263DD">
        <w:lastRenderedPageBreak/>
        <w:pict>
          <v:rect id="_x0000_s1030" style="position:absolute;left:0;text-align:left;margin-left:271.35pt;margin-top:32.15pt;width:87.75pt;height:11.5pt;z-index:-16192512;mso-position-horizontal-relative:page" fillcolor="yellow" stroked="f">
            <w10:wrap anchorx="page"/>
          </v:rect>
        </w:pict>
      </w:r>
      <w:proofErr w:type="gramStart"/>
      <w:r w:rsidR="00620B32">
        <w:rPr>
          <w:rFonts w:ascii="Arial MT"/>
          <w:sz w:val="20"/>
        </w:rPr>
        <w:t>filled</w:t>
      </w:r>
      <w:proofErr w:type="gramEnd"/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Technical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Bid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and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with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necessary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enclosures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shall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be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submitted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in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physical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form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(hardcopy)in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person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 xml:space="preserve">/by speed post on or before </w:t>
      </w:r>
      <w:r w:rsidR="00361199">
        <w:rPr>
          <w:rFonts w:ascii="Arial MT"/>
          <w:sz w:val="20"/>
        </w:rPr>
        <w:t>01.09.2022</w:t>
      </w:r>
      <w:r w:rsidR="00620B32" w:rsidRPr="0006378C">
        <w:rPr>
          <w:rFonts w:ascii="Arial"/>
          <w:b/>
          <w:sz w:val="20"/>
          <w:highlight w:val="yellow"/>
        </w:rPr>
        <w:t xml:space="preserve"> up to 14.00 Hrs</w:t>
      </w:r>
      <w:r w:rsidR="00620B32">
        <w:rPr>
          <w:rFonts w:ascii="Arial"/>
          <w:b/>
          <w:sz w:val="20"/>
        </w:rPr>
        <w:t xml:space="preserve">. </w:t>
      </w:r>
      <w:r w:rsidR="00620B32">
        <w:rPr>
          <w:rFonts w:ascii="Arial MT"/>
          <w:sz w:val="20"/>
        </w:rPr>
        <w:t xml:space="preserve">at CIPET, </w:t>
      </w:r>
      <w:r w:rsidR="0061381F">
        <w:rPr>
          <w:rFonts w:ascii="Arial MT"/>
          <w:sz w:val="20"/>
        </w:rPr>
        <w:t>BHOPAL</w:t>
      </w:r>
      <w:r w:rsidR="00620B32">
        <w:rPr>
          <w:rFonts w:ascii="Arial MT"/>
          <w:sz w:val="20"/>
        </w:rPr>
        <w:t xml:space="preserve">. </w:t>
      </w:r>
      <w:proofErr w:type="gramStart"/>
      <w:r w:rsidR="00620B32">
        <w:rPr>
          <w:rFonts w:ascii="Arial MT"/>
          <w:sz w:val="20"/>
        </w:rPr>
        <w:t>Non rece</w:t>
      </w:r>
      <w:r w:rsidR="0006378C">
        <w:rPr>
          <w:rFonts w:ascii="Arial MT"/>
          <w:sz w:val="20"/>
        </w:rPr>
        <w:t xml:space="preserve">ipt </w:t>
      </w:r>
      <w:r w:rsidR="00620B32">
        <w:rPr>
          <w:rFonts w:ascii="Arial MT"/>
          <w:sz w:val="20"/>
        </w:rPr>
        <w:t>of which the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E-tender</w:t>
      </w:r>
      <w:r w:rsidR="008C3CB2">
        <w:rPr>
          <w:rFonts w:ascii="Arial MT"/>
          <w:sz w:val="20"/>
        </w:rPr>
        <w:t xml:space="preserve"> are </w:t>
      </w:r>
      <w:r w:rsidR="00620B32">
        <w:rPr>
          <w:rFonts w:ascii="Arial MT"/>
          <w:sz w:val="20"/>
        </w:rPr>
        <w:t>liable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for</w:t>
      </w:r>
      <w:r w:rsidR="008C3CB2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rejection.</w:t>
      </w:r>
      <w:proofErr w:type="gramEnd"/>
    </w:p>
    <w:p w:rsidR="0057129B" w:rsidRDefault="0057129B">
      <w:pPr>
        <w:pStyle w:val="BodyText"/>
        <w:spacing w:before="6"/>
        <w:rPr>
          <w:rFonts w:ascii="Arial MT"/>
          <w:sz w:val="19"/>
        </w:rPr>
      </w:pPr>
    </w:p>
    <w:p w:rsidR="0057129B" w:rsidRDefault="00620B32">
      <w:pPr>
        <w:pStyle w:val="ListParagraph"/>
        <w:numPr>
          <w:ilvl w:val="0"/>
          <w:numId w:val="1"/>
        </w:numPr>
        <w:tabs>
          <w:tab w:val="left" w:pos="1201"/>
        </w:tabs>
        <w:ind w:left="1200" w:hanging="354"/>
        <w:jc w:val="left"/>
        <w:rPr>
          <w:rFonts w:ascii="Arial MT"/>
        </w:rPr>
      </w:pPr>
      <w:proofErr w:type="spellStart"/>
      <w:r>
        <w:rPr>
          <w:rFonts w:ascii="Arial"/>
          <w:b/>
          <w:sz w:val="20"/>
        </w:rPr>
        <w:t>Date&amp;Time</w:t>
      </w:r>
      <w:proofErr w:type="spellEnd"/>
      <w:r w:rsidR="00474C65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of</w:t>
      </w:r>
      <w:r w:rsidR="00474C65">
        <w:rPr>
          <w:rFonts w:ascii="Arial"/>
          <w:b/>
          <w:sz w:val="20"/>
        </w:rPr>
        <w:t xml:space="preserve"> </w:t>
      </w:r>
      <w:r>
        <w:rPr>
          <w:rFonts w:ascii="Arial"/>
          <w:b/>
          <w:sz w:val="20"/>
        </w:rPr>
        <w:t>Technical Bid</w:t>
      </w:r>
      <w:r w:rsidR="00474C65">
        <w:rPr>
          <w:rFonts w:ascii="Arial"/>
          <w:b/>
          <w:sz w:val="20"/>
        </w:rPr>
        <w:t xml:space="preserve"> </w:t>
      </w:r>
      <w:r w:rsidRPr="0006378C">
        <w:rPr>
          <w:rFonts w:ascii="Arial"/>
          <w:b/>
          <w:sz w:val="20"/>
          <w:highlight w:val="yellow"/>
        </w:rPr>
        <w:t>Opening</w:t>
      </w:r>
      <w:proofErr w:type="gramStart"/>
      <w:r w:rsidRPr="0006378C">
        <w:rPr>
          <w:rFonts w:ascii="Arial"/>
          <w:b/>
          <w:sz w:val="20"/>
          <w:highlight w:val="yellow"/>
        </w:rPr>
        <w:t>:</w:t>
      </w:r>
      <w:r w:rsidR="00361199">
        <w:rPr>
          <w:rFonts w:ascii="Arial"/>
          <w:b/>
          <w:sz w:val="20"/>
          <w:highlight w:val="yellow"/>
        </w:rPr>
        <w:t>01.09.2022</w:t>
      </w:r>
      <w:proofErr w:type="gramEnd"/>
      <w:r w:rsidR="00474C65">
        <w:rPr>
          <w:rFonts w:ascii="Arial"/>
          <w:b/>
          <w:sz w:val="20"/>
          <w:highlight w:val="yellow"/>
        </w:rPr>
        <w:t xml:space="preserve"> </w:t>
      </w:r>
      <w:r w:rsidRPr="0006378C">
        <w:rPr>
          <w:rFonts w:ascii="Arial MT"/>
          <w:sz w:val="20"/>
          <w:highlight w:val="yellow"/>
        </w:rPr>
        <w:t>at</w:t>
      </w:r>
      <w:r w:rsidR="00474C65">
        <w:rPr>
          <w:rFonts w:ascii="Arial MT"/>
          <w:sz w:val="20"/>
          <w:highlight w:val="yellow"/>
        </w:rPr>
        <w:t xml:space="preserve"> </w:t>
      </w:r>
      <w:r w:rsidRPr="0006378C">
        <w:rPr>
          <w:rFonts w:ascii="Arial MT"/>
          <w:sz w:val="20"/>
          <w:highlight w:val="yellow"/>
        </w:rPr>
        <w:t>15.00Hrs.</w:t>
      </w:r>
    </w:p>
    <w:p w:rsidR="0057129B" w:rsidRDefault="0057129B">
      <w:pPr>
        <w:pStyle w:val="BodyText"/>
        <w:spacing w:before="7"/>
        <w:rPr>
          <w:rFonts w:ascii="Arial MT"/>
          <w:sz w:val="27"/>
        </w:rPr>
      </w:pPr>
    </w:p>
    <w:p w:rsidR="0057129B" w:rsidRPr="00DE4002" w:rsidRDefault="001263DD">
      <w:pPr>
        <w:pStyle w:val="ListParagraph"/>
        <w:numPr>
          <w:ilvl w:val="0"/>
          <w:numId w:val="1"/>
        </w:numPr>
        <w:tabs>
          <w:tab w:val="left" w:pos="1201"/>
        </w:tabs>
        <w:spacing w:before="1"/>
        <w:ind w:left="1200" w:hanging="354"/>
        <w:jc w:val="left"/>
        <w:rPr>
          <w:rFonts w:ascii="Arial MT"/>
        </w:rPr>
      </w:pPr>
      <w:r w:rsidRPr="001263DD">
        <w:pict>
          <v:rect id="_x0000_s1029" style="position:absolute;left:0;text-align:left;margin-left:99pt;margin-top:-6.25pt;width:168pt;height:11.55pt;z-index:-16192000;mso-position-horizontal-relative:page" fillcolor="yellow" stroked="f">
            <w10:wrap anchorx="page"/>
          </v:rect>
        </w:pict>
      </w:r>
      <w:proofErr w:type="spellStart"/>
      <w:r w:rsidR="00620B32">
        <w:rPr>
          <w:rFonts w:ascii="Arial"/>
          <w:b/>
          <w:sz w:val="20"/>
        </w:rPr>
        <w:t>Date&amp;Time</w:t>
      </w:r>
      <w:proofErr w:type="spellEnd"/>
      <w:r w:rsidR="00474C65">
        <w:rPr>
          <w:rFonts w:ascii="Arial"/>
          <w:b/>
          <w:sz w:val="20"/>
        </w:rPr>
        <w:t xml:space="preserve"> </w:t>
      </w:r>
      <w:r w:rsidR="00620B32">
        <w:rPr>
          <w:rFonts w:ascii="Arial"/>
          <w:b/>
          <w:sz w:val="20"/>
        </w:rPr>
        <w:t>of</w:t>
      </w:r>
      <w:r w:rsidR="00474C65">
        <w:rPr>
          <w:rFonts w:ascii="Arial"/>
          <w:b/>
          <w:sz w:val="20"/>
        </w:rPr>
        <w:t xml:space="preserve"> </w:t>
      </w:r>
      <w:r w:rsidR="00620B32">
        <w:rPr>
          <w:rFonts w:ascii="Arial"/>
          <w:b/>
          <w:sz w:val="20"/>
        </w:rPr>
        <w:t>Financial</w:t>
      </w:r>
      <w:r w:rsidR="00474C65">
        <w:rPr>
          <w:rFonts w:ascii="Arial"/>
          <w:b/>
          <w:sz w:val="20"/>
        </w:rPr>
        <w:t xml:space="preserve"> </w:t>
      </w:r>
      <w:r w:rsidR="00620B32">
        <w:rPr>
          <w:rFonts w:ascii="Arial"/>
          <w:b/>
          <w:sz w:val="20"/>
        </w:rPr>
        <w:t>Bid</w:t>
      </w:r>
      <w:r w:rsidR="00474C65">
        <w:rPr>
          <w:rFonts w:ascii="Arial"/>
          <w:b/>
          <w:sz w:val="20"/>
        </w:rPr>
        <w:t xml:space="preserve"> </w:t>
      </w:r>
      <w:proofErr w:type="spellStart"/>
      <w:r w:rsidR="00620B32">
        <w:rPr>
          <w:rFonts w:ascii="Arial"/>
          <w:b/>
          <w:sz w:val="20"/>
        </w:rPr>
        <w:t>Opening:</w:t>
      </w:r>
      <w:r w:rsidR="00620B32">
        <w:rPr>
          <w:rFonts w:ascii="Arial MT"/>
          <w:sz w:val="20"/>
        </w:rPr>
        <w:t>Technically</w:t>
      </w:r>
      <w:proofErr w:type="spellEnd"/>
      <w:r w:rsidR="00474C65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qualified</w:t>
      </w:r>
      <w:r w:rsidR="00474C65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bidders</w:t>
      </w:r>
      <w:r w:rsidR="00474C65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will</w:t>
      </w:r>
      <w:r w:rsidR="00474C65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be</w:t>
      </w:r>
      <w:r w:rsidR="00474C65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intimated</w:t>
      </w:r>
      <w:r w:rsidR="00474C65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the</w:t>
      </w:r>
      <w:r w:rsidR="00474C65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date</w:t>
      </w:r>
      <w:r w:rsidR="00474C65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&amp;</w:t>
      </w:r>
      <w:r w:rsidR="00474C65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time</w:t>
      </w:r>
      <w:r w:rsidR="00474C65">
        <w:rPr>
          <w:rFonts w:ascii="Arial MT"/>
          <w:sz w:val="20"/>
        </w:rPr>
        <w:t xml:space="preserve"> </w:t>
      </w:r>
      <w:r w:rsidR="00620B32">
        <w:rPr>
          <w:rFonts w:ascii="Arial MT"/>
          <w:sz w:val="20"/>
        </w:rPr>
        <w:t>after</w:t>
      </w:r>
    </w:p>
    <w:p w:rsidR="00DE4002" w:rsidRDefault="00DE4002" w:rsidP="00DE4002">
      <w:pPr>
        <w:spacing w:line="223" w:lineRule="exact"/>
        <w:rPr>
          <w:rFonts w:ascii="Arial MT"/>
          <w:sz w:val="20"/>
        </w:rPr>
      </w:pPr>
      <w:r>
        <w:rPr>
          <w:rFonts w:ascii="Arial MT"/>
        </w:rPr>
        <w:tab/>
      </w:r>
      <w:r>
        <w:rPr>
          <w:rFonts w:ascii="Arial MT"/>
          <w:sz w:val="20"/>
        </w:rPr>
        <w:t>Technical</w:t>
      </w:r>
      <w:r w:rsidR="00474C65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bid</w:t>
      </w:r>
      <w:r w:rsidR="00474C65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evaluation</w:t>
      </w:r>
      <w:r w:rsidR="00474C65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through</w:t>
      </w:r>
      <w:r w:rsidR="00474C65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the</w:t>
      </w:r>
      <w:r w:rsidR="00474C65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E-tender</w:t>
      </w:r>
      <w:r w:rsidR="00474C65">
        <w:rPr>
          <w:rFonts w:ascii="Arial MT"/>
          <w:sz w:val="20"/>
        </w:rPr>
        <w:t xml:space="preserve"> </w:t>
      </w:r>
      <w:r>
        <w:rPr>
          <w:rFonts w:ascii="Arial MT"/>
          <w:sz w:val="20"/>
        </w:rPr>
        <w:t>portal.</w:t>
      </w:r>
    </w:p>
    <w:p w:rsidR="0057129B" w:rsidRDefault="001263DD">
      <w:pPr>
        <w:pStyle w:val="BodyText"/>
        <w:spacing w:before="7"/>
        <w:rPr>
          <w:rFonts w:ascii="Arial MT"/>
          <w:sz w:val="15"/>
        </w:rPr>
      </w:pPr>
      <w:r w:rsidRPr="001263DD">
        <w:pict>
          <v:group id="_x0000_s1026" style="position:absolute;margin-left:98.35pt;margin-top:6.15pt;width:376.25pt;height:28.25pt;z-index:15732736;mso-position-horizontal-relative:page" coordorigin="1980,236" coordsize="7525,565">
            <v:rect id="_x0000_s1028" style="position:absolute;left:1980;top:373;width:7525;height:231" fillcolor="yellow" stroked="f"/>
            <v:shape id="_x0000_s1027" type="#_x0000_t202" style="position:absolute;left:1980;top:235;width:7525;height:565" filled="f" stroked="f">
              <v:textbox inset="0,0,0,0">
                <w:txbxContent>
                  <w:p w:rsidR="000F1B25" w:rsidRDefault="000F1B25">
                    <w:pPr>
                      <w:spacing w:before="76"/>
                      <w:rPr>
                        <w:rFonts w:ascii="Tahoma"/>
                        <w:b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 xml:space="preserve">Venue for Opening </w:t>
                    </w:r>
                    <w:proofErr w:type="spellStart"/>
                    <w:r>
                      <w:rPr>
                        <w:rFonts w:ascii="Arial"/>
                        <w:b/>
                        <w:sz w:val="20"/>
                      </w:rPr>
                      <w:t>Bids</w:t>
                    </w:r>
                    <w:proofErr w:type="gramStart"/>
                    <w:r>
                      <w:rPr>
                        <w:rFonts w:ascii="Arial"/>
                        <w:b/>
                        <w:sz w:val="20"/>
                      </w:rPr>
                      <w:t>:</w:t>
                    </w:r>
                    <w:r>
                      <w:rPr>
                        <w:rFonts w:ascii="Arial MT"/>
                        <w:sz w:val="20"/>
                      </w:rPr>
                      <w:t>CIPET:CSTS</w:t>
                    </w:r>
                    <w:proofErr w:type="spellEnd"/>
                    <w:proofErr w:type="gramEnd"/>
                    <w:r>
                      <w:rPr>
                        <w:rFonts w:ascii="Arial MT"/>
                        <w:sz w:val="20"/>
                      </w:rPr>
                      <w:t xml:space="preserve">, G-Sector, </w:t>
                    </w:r>
                    <w:proofErr w:type="spellStart"/>
                    <w:r>
                      <w:rPr>
                        <w:rFonts w:ascii="Arial MT"/>
                        <w:sz w:val="20"/>
                      </w:rPr>
                      <w:t>GovindpuraIndl</w:t>
                    </w:r>
                    <w:proofErr w:type="spellEnd"/>
                    <w:r>
                      <w:rPr>
                        <w:rFonts w:ascii="Arial MT"/>
                        <w:sz w:val="20"/>
                      </w:rPr>
                      <w:t xml:space="preserve">. </w:t>
                    </w:r>
                    <w:proofErr w:type="gramStart"/>
                    <w:r>
                      <w:rPr>
                        <w:rFonts w:ascii="Arial MT"/>
                        <w:sz w:val="20"/>
                      </w:rPr>
                      <w:t xml:space="preserve">Area, J.K. Road, Bhopal </w:t>
                    </w:r>
                    <w:r>
                      <w:rPr>
                        <w:rFonts w:ascii="Arial MT"/>
                        <w:sz w:val="20"/>
                      </w:rPr>
                      <w:t>–</w:t>
                    </w:r>
                    <w:r>
                      <w:rPr>
                        <w:rFonts w:ascii="Arial MT"/>
                        <w:sz w:val="20"/>
                      </w:rPr>
                      <w:t xml:space="preserve"> 462023 (M.P.)</w:t>
                    </w:r>
                    <w:r>
                      <w:rPr>
                        <w:rFonts w:ascii="Arial MT"/>
                        <w:spacing w:val="-3"/>
                        <w:sz w:val="20"/>
                      </w:rPr>
                      <w:t>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</w:p>
    <w:p w:rsidR="0057129B" w:rsidRDefault="0057129B">
      <w:pPr>
        <w:pStyle w:val="ListParagraph"/>
        <w:numPr>
          <w:ilvl w:val="0"/>
          <w:numId w:val="1"/>
        </w:numPr>
        <w:tabs>
          <w:tab w:val="left" w:pos="1148"/>
        </w:tabs>
        <w:spacing w:before="114"/>
        <w:ind w:left="1147" w:hanging="308"/>
        <w:jc w:val="left"/>
        <w:rPr>
          <w:rFonts w:ascii="Arial MT"/>
          <w:sz w:val="20"/>
        </w:rPr>
      </w:pPr>
      <w:bookmarkStart w:id="0" w:name="_GoBack"/>
      <w:bookmarkEnd w:id="0"/>
    </w:p>
    <w:sectPr w:rsidR="0057129B" w:rsidSect="00D239AC">
      <w:pgSz w:w="12240" w:h="15840"/>
      <w:pgMar w:top="460" w:right="260" w:bottom="280" w:left="7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2F7E"/>
    <w:multiLevelType w:val="hybridMultilevel"/>
    <w:tmpl w:val="660E8318"/>
    <w:lvl w:ilvl="0" w:tplc="A0AA1A7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32C86"/>
    <w:multiLevelType w:val="hybridMultilevel"/>
    <w:tmpl w:val="B6C41AF6"/>
    <w:lvl w:ilvl="0" w:tplc="BE2C13DE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A545BE0">
      <w:numFmt w:val="bullet"/>
      <w:lvlText w:val="•"/>
      <w:lvlJc w:val="left"/>
      <w:pPr>
        <w:ind w:left="1930" w:hanging="360"/>
      </w:pPr>
      <w:rPr>
        <w:rFonts w:hint="default"/>
        <w:lang w:val="en-US" w:eastAsia="en-US" w:bidi="ar-SA"/>
      </w:rPr>
    </w:lvl>
    <w:lvl w:ilvl="2" w:tplc="0CF8FCD2">
      <w:numFmt w:val="bullet"/>
      <w:lvlText w:val="•"/>
      <w:lvlJc w:val="left"/>
      <w:pPr>
        <w:ind w:left="2960" w:hanging="360"/>
      </w:pPr>
      <w:rPr>
        <w:rFonts w:hint="default"/>
        <w:lang w:val="en-US" w:eastAsia="en-US" w:bidi="ar-SA"/>
      </w:rPr>
    </w:lvl>
    <w:lvl w:ilvl="3" w:tplc="AAE80150">
      <w:numFmt w:val="bullet"/>
      <w:lvlText w:val="•"/>
      <w:lvlJc w:val="left"/>
      <w:pPr>
        <w:ind w:left="3990" w:hanging="360"/>
      </w:pPr>
      <w:rPr>
        <w:rFonts w:hint="default"/>
        <w:lang w:val="en-US" w:eastAsia="en-US" w:bidi="ar-SA"/>
      </w:rPr>
    </w:lvl>
    <w:lvl w:ilvl="4" w:tplc="9BE05AF6">
      <w:numFmt w:val="bullet"/>
      <w:lvlText w:val="•"/>
      <w:lvlJc w:val="left"/>
      <w:pPr>
        <w:ind w:left="5020" w:hanging="360"/>
      </w:pPr>
      <w:rPr>
        <w:rFonts w:hint="default"/>
        <w:lang w:val="en-US" w:eastAsia="en-US" w:bidi="ar-SA"/>
      </w:rPr>
    </w:lvl>
    <w:lvl w:ilvl="5" w:tplc="E67839B2">
      <w:numFmt w:val="bullet"/>
      <w:lvlText w:val="•"/>
      <w:lvlJc w:val="left"/>
      <w:pPr>
        <w:ind w:left="6050" w:hanging="360"/>
      </w:pPr>
      <w:rPr>
        <w:rFonts w:hint="default"/>
        <w:lang w:val="en-US" w:eastAsia="en-US" w:bidi="ar-SA"/>
      </w:rPr>
    </w:lvl>
    <w:lvl w:ilvl="6" w:tplc="BF34D3D2"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7" w:tplc="B7083BCC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  <w:lvl w:ilvl="8" w:tplc="7C22C800">
      <w:numFmt w:val="bullet"/>
      <w:lvlText w:val="•"/>
      <w:lvlJc w:val="left"/>
      <w:pPr>
        <w:ind w:left="9140" w:hanging="360"/>
      </w:pPr>
      <w:rPr>
        <w:rFonts w:hint="default"/>
        <w:lang w:val="en-US" w:eastAsia="en-US" w:bidi="ar-SA"/>
      </w:rPr>
    </w:lvl>
  </w:abstractNum>
  <w:abstractNum w:abstractNumId="2">
    <w:nsid w:val="12421285"/>
    <w:multiLevelType w:val="hybridMultilevel"/>
    <w:tmpl w:val="7684044A"/>
    <w:lvl w:ilvl="0" w:tplc="01B28548">
      <w:numFmt w:val="bullet"/>
      <w:lvlText w:val="•"/>
      <w:lvlJc w:val="left"/>
      <w:pPr>
        <w:ind w:left="98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B1C93E4">
      <w:numFmt w:val="bullet"/>
      <w:lvlText w:val="•"/>
      <w:lvlJc w:val="left"/>
      <w:pPr>
        <w:ind w:left="838" w:hanging="133"/>
      </w:pPr>
      <w:rPr>
        <w:rFonts w:hint="default"/>
        <w:lang w:val="en-US" w:eastAsia="en-US" w:bidi="ar-SA"/>
      </w:rPr>
    </w:lvl>
    <w:lvl w:ilvl="2" w:tplc="F8F45C5A">
      <w:numFmt w:val="bullet"/>
      <w:lvlText w:val="•"/>
      <w:lvlJc w:val="left"/>
      <w:pPr>
        <w:ind w:left="1576" w:hanging="133"/>
      </w:pPr>
      <w:rPr>
        <w:rFonts w:hint="default"/>
        <w:lang w:val="en-US" w:eastAsia="en-US" w:bidi="ar-SA"/>
      </w:rPr>
    </w:lvl>
    <w:lvl w:ilvl="3" w:tplc="3EC0DF28">
      <w:numFmt w:val="bullet"/>
      <w:lvlText w:val="•"/>
      <w:lvlJc w:val="left"/>
      <w:pPr>
        <w:ind w:left="2314" w:hanging="133"/>
      </w:pPr>
      <w:rPr>
        <w:rFonts w:hint="default"/>
        <w:lang w:val="en-US" w:eastAsia="en-US" w:bidi="ar-SA"/>
      </w:rPr>
    </w:lvl>
    <w:lvl w:ilvl="4" w:tplc="9328CAF4">
      <w:numFmt w:val="bullet"/>
      <w:lvlText w:val="•"/>
      <w:lvlJc w:val="left"/>
      <w:pPr>
        <w:ind w:left="3053" w:hanging="133"/>
      </w:pPr>
      <w:rPr>
        <w:rFonts w:hint="default"/>
        <w:lang w:val="en-US" w:eastAsia="en-US" w:bidi="ar-SA"/>
      </w:rPr>
    </w:lvl>
    <w:lvl w:ilvl="5" w:tplc="89AADACC">
      <w:numFmt w:val="bullet"/>
      <w:lvlText w:val="•"/>
      <w:lvlJc w:val="left"/>
      <w:pPr>
        <w:ind w:left="3791" w:hanging="133"/>
      </w:pPr>
      <w:rPr>
        <w:rFonts w:hint="default"/>
        <w:lang w:val="en-US" w:eastAsia="en-US" w:bidi="ar-SA"/>
      </w:rPr>
    </w:lvl>
    <w:lvl w:ilvl="6" w:tplc="6D08615C">
      <w:numFmt w:val="bullet"/>
      <w:lvlText w:val="•"/>
      <w:lvlJc w:val="left"/>
      <w:pPr>
        <w:ind w:left="4529" w:hanging="133"/>
      </w:pPr>
      <w:rPr>
        <w:rFonts w:hint="default"/>
        <w:lang w:val="en-US" w:eastAsia="en-US" w:bidi="ar-SA"/>
      </w:rPr>
    </w:lvl>
    <w:lvl w:ilvl="7" w:tplc="93FE16A8">
      <w:numFmt w:val="bullet"/>
      <w:lvlText w:val="•"/>
      <w:lvlJc w:val="left"/>
      <w:pPr>
        <w:ind w:left="5268" w:hanging="133"/>
      </w:pPr>
      <w:rPr>
        <w:rFonts w:hint="default"/>
        <w:lang w:val="en-US" w:eastAsia="en-US" w:bidi="ar-SA"/>
      </w:rPr>
    </w:lvl>
    <w:lvl w:ilvl="8" w:tplc="6ACA5460">
      <w:numFmt w:val="bullet"/>
      <w:lvlText w:val="•"/>
      <w:lvlJc w:val="left"/>
      <w:pPr>
        <w:ind w:left="6006" w:hanging="133"/>
      </w:pPr>
      <w:rPr>
        <w:rFonts w:hint="default"/>
        <w:lang w:val="en-US" w:eastAsia="en-US" w:bidi="ar-SA"/>
      </w:rPr>
    </w:lvl>
  </w:abstractNum>
  <w:abstractNum w:abstractNumId="3">
    <w:nsid w:val="29042A9D"/>
    <w:multiLevelType w:val="hybridMultilevel"/>
    <w:tmpl w:val="67D83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F7203"/>
    <w:multiLevelType w:val="hybridMultilevel"/>
    <w:tmpl w:val="CEE273FC"/>
    <w:lvl w:ilvl="0" w:tplc="70447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A12E8C"/>
    <w:multiLevelType w:val="hybridMultilevel"/>
    <w:tmpl w:val="E688AFD0"/>
    <w:lvl w:ilvl="0" w:tplc="65B8DBBC">
      <w:start w:val="1"/>
      <w:numFmt w:val="decimal"/>
      <w:lvlText w:val="%1."/>
      <w:lvlJc w:val="left"/>
      <w:pPr>
        <w:ind w:left="1380" w:hanging="360"/>
      </w:pPr>
      <w:rPr>
        <w:rFonts w:hint="default"/>
        <w:w w:val="100"/>
        <w:lang w:val="en-US" w:eastAsia="en-US" w:bidi="ar-SA"/>
      </w:rPr>
    </w:lvl>
    <w:lvl w:ilvl="1" w:tplc="67221DA4">
      <w:numFmt w:val="bullet"/>
      <w:lvlText w:val="•"/>
      <w:lvlJc w:val="left"/>
      <w:pPr>
        <w:ind w:left="2362" w:hanging="360"/>
      </w:pPr>
      <w:rPr>
        <w:rFonts w:hint="default"/>
        <w:lang w:val="en-US" w:eastAsia="en-US" w:bidi="ar-SA"/>
      </w:rPr>
    </w:lvl>
    <w:lvl w:ilvl="2" w:tplc="6E4A95AA">
      <w:numFmt w:val="bullet"/>
      <w:lvlText w:val="•"/>
      <w:lvlJc w:val="left"/>
      <w:pPr>
        <w:ind w:left="3344" w:hanging="360"/>
      </w:pPr>
      <w:rPr>
        <w:rFonts w:hint="default"/>
        <w:lang w:val="en-US" w:eastAsia="en-US" w:bidi="ar-SA"/>
      </w:rPr>
    </w:lvl>
    <w:lvl w:ilvl="3" w:tplc="1A8A8F88">
      <w:numFmt w:val="bullet"/>
      <w:lvlText w:val="•"/>
      <w:lvlJc w:val="left"/>
      <w:pPr>
        <w:ind w:left="4326" w:hanging="360"/>
      </w:pPr>
      <w:rPr>
        <w:rFonts w:hint="default"/>
        <w:lang w:val="en-US" w:eastAsia="en-US" w:bidi="ar-SA"/>
      </w:rPr>
    </w:lvl>
    <w:lvl w:ilvl="4" w:tplc="DDE6463A">
      <w:numFmt w:val="bullet"/>
      <w:lvlText w:val="•"/>
      <w:lvlJc w:val="left"/>
      <w:pPr>
        <w:ind w:left="5308" w:hanging="360"/>
      </w:pPr>
      <w:rPr>
        <w:rFonts w:hint="default"/>
        <w:lang w:val="en-US" w:eastAsia="en-US" w:bidi="ar-SA"/>
      </w:rPr>
    </w:lvl>
    <w:lvl w:ilvl="5" w:tplc="9C0AC222">
      <w:numFmt w:val="bullet"/>
      <w:lvlText w:val="•"/>
      <w:lvlJc w:val="left"/>
      <w:pPr>
        <w:ind w:left="6290" w:hanging="360"/>
      </w:pPr>
      <w:rPr>
        <w:rFonts w:hint="default"/>
        <w:lang w:val="en-US" w:eastAsia="en-US" w:bidi="ar-SA"/>
      </w:rPr>
    </w:lvl>
    <w:lvl w:ilvl="6" w:tplc="10A02B0A">
      <w:numFmt w:val="bullet"/>
      <w:lvlText w:val="•"/>
      <w:lvlJc w:val="left"/>
      <w:pPr>
        <w:ind w:left="7272" w:hanging="360"/>
      </w:pPr>
      <w:rPr>
        <w:rFonts w:hint="default"/>
        <w:lang w:val="en-US" w:eastAsia="en-US" w:bidi="ar-SA"/>
      </w:rPr>
    </w:lvl>
    <w:lvl w:ilvl="7" w:tplc="86FAC692">
      <w:numFmt w:val="bullet"/>
      <w:lvlText w:val="•"/>
      <w:lvlJc w:val="left"/>
      <w:pPr>
        <w:ind w:left="8254" w:hanging="360"/>
      </w:pPr>
      <w:rPr>
        <w:rFonts w:hint="default"/>
        <w:lang w:val="en-US" w:eastAsia="en-US" w:bidi="ar-SA"/>
      </w:rPr>
    </w:lvl>
    <w:lvl w:ilvl="8" w:tplc="43B02D94">
      <w:numFmt w:val="bullet"/>
      <w:lvlText w:val="•"/>
      <w:lvlJc w:val="left"/>
      <w:pPr>
        <w:ind w:left="9236" w:hanging="360"/>
      </w:pPr>
      <w:rPr>
        <w:rFonts w:hint="default"/>
        <w:lang w:val="en-US" w:eastAsia="en-US" w:bidi="ar-SA"/>
      </w:rPr>
    </w:lvl>
  </w:abstractNum>
  <w:abstractNum w:abstractNumId="6">
    <w:nsid w:val="4D3A5F87"/>
    <w:multiLevelType w:val="hybridMultilevel"/>
    <w:tmpl w:val="FF2AA328"/>
    <w:lvl w:ilvl="0" w:tplc="9DC62ACC">
      <w:start w:val="1"/>
      <w:numFmt w:val="decimal"/>
      <w:lvlText w:val="%1."/>
      <w:lvlJc w:val="left"/>
      <w:pPr>
        <w:ind w:left="739" w:hanging="260"/>
        <w:jc w:val="right"/>
      </w:pPr>
      <w:rPr>
        <w:rFonts w:hint="default"/>
        <w:spacing w:val="0"/>
        <w:w w:val="99"/>
        <w:lang w:val="en-US" w:eastAsia="en-US" w:bidi="ar-SA"/>
      </w:rPr>
    </w:lvl>
    <w:lvl w:ilvl="1" w:tplc="2FD68664">
      <w:numFmt w:val="bullet"/>
      <w:lvlText w:val="•"/>
      <w:lvlJc w:val="left"/>
      <w:pPr>
        <w:ind w:left="1786" w:hanging="260"/>
      </w:pPr>
      <w:rPr>
        <w:rFonts w:hint="default"/>
        <w:lang w:val="en-US" w:eastAsia="en-US" w:bidi="ar-SA"/>
      </w:rPr>
    </w:lvl>
    <w:lvl w:ilvl="2" w:tplc="192E6A5E">
      <w:numFmt w:val="bullet"/>
      <w:lvlText w:val="•"/>
      <w:lvlJc w:val="left"/>
      <w:pPr>
        <w:ind w:left="2832" w:hanging="260"/>
      </w:pPr>
      <w:rPr>
        <w:rFonts w:hint="default"/>
        <w:lang w:val="en-US" w:eastAsia="en-US" w:bidi="ar-SA"/>
      </w:rPr>
    </w:lvl>
    <w:lvl w:ilvl="3" w:tplc="147E87D0">
      <w:numFmt w:val="bullet"/>
      <w:lvlText w:val="•"/>
      <w:lvlJc w:val="left"/>
      <w:pPr>
        <w:ind w:left="3878" w:hanging="260"/>
      </w:pPr>
      <w:rPr>
        <w:rFonts w:hint="default"/>
        <w:lang w:val="en-US" w:eastAsia="en-US" w:bidi="ar-SA"/>
      </w:rPr>
    </w:lvl>
    <w:lvl w:ilvl="4" w:tplc="C8C24A38">
      <w:numFmt w:val="bullet"/>
      <w:lvlText w:val="•"/>
      <w:lvlJc w:val="left"/>
      <w:pPr>
        <w:ind w:left="4924" w:hanging="260"/>
      </w:pPr>
      <w:rPr>
        <w:rFonts w:hint="default"/>
        <w:lang w:val="en-US" w:eastAsia="en-US" w:bidi="ar-SA"/>
      </w:rPr>
    </w:lvl>
    <w:lvl w:ilvl="5" w:tplc="947E457A">
      <w:numFmt w:val="bullet"/>
      <w:lvlText w:val="•"/>
      <w:lvlJc w:val="left"/>
      <w:pPr>
        <w:ind w:left="5970" w:hanging="260"/>
      </w:pPr>
      <w:rPr>
        <w:rFonts w:hint="default"/>
        <w:lang w:val="en-US" w:eastAsia="en-US" w:bidi="ar-SA"/>
      </w:rPr>
    </w:lvl>
    <w:lvl w:ilvl="6" w:tplc="E59E891C">
      <w:numFmt w:val="bullet"/>
      <w:lvlText w:val="•"/>
      <w:lvlJc w:val="left"/>
      <w:pPr>
        <w:ind w:left="7016" w:hanging="260"/>
      </w:pPr>
      <w:rPr>
        <w:rFonts w:hint="default"/>
        <w:lang w:val="en-US" w:eastAsia="en-US" w:bidi="ar-SA"/>
      </w:rPr>
    </w:lvl>
    <w:lvl w:ilvl="7" w:tplc="938E2FF0">
      <w:numFmt w:val="bullet"/>
      <w:lvlText w:val="•"/>
      <w:lvlJc w:val="left"/>
      <w:pPr>
        <w:ind w:left="8062" w:hanging="260"/>
      </w:pPr>
      <w:rPr>
        <w:rFonts w:hint="default"/>
        <w:lang w:val="en-US" w:eastAsia="en-US" w:bidi="ar-SA"/>
      </w:rPr>
    </w:lvl>
    <w:lvl w:ilvl="8" w:tplc="4ED00DE8">
      <w:numFmt w:val="bullet"/>
      <w:lvlText w:val="•"/>
      <w:lvlJc w:val="left"/>
      <w:pPr>
        <w:ind w:left="9108" w:hanging="260"/>
      </w:pPr>
      <w:rPr>
        <w:rFonts w:hint="default"/>
        <w:lang w:val="en-US" w:eastAsia="en-US" w:bidi="ar-SA"/>
      </w:rPr>
    </w:lvl>
  </w:abstractNum>
  <w:abstractNum w:abstractNumId="7">
    <w:nsid w:val="73345225"/>
    <w:multiLevelType w:val="hybridMultilevel"/>
    <w:tmpl w:val="840A0A2C"/>
    <w:lvl w:ilvl="0" w:tplc="484CE73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470A9B"/>
    <w:multiLevelType w:val="hybridMultilevel"/>
    <w:tmpl w:val="0130D0BC"/>
    <w:lvl w:ilvl="0" w:tplc="45AC60E2">
      <w:start w:val="1"/>
      <w:numFmt w:val="decimal"/>
      <w:lvlText w:val="%1."/>
      <w:lvlJc w:val="left"/>
      <w:pPr>
        <w:ind w:left="3001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4C68802A">
      <w:numFmt w:val="bullet"/>
      <w:lvlText w:val="•"/>
      <w:lvlJc w:val="left"/>
      <w:pPr>
        <w:ind w:left="3820" w:hanging="361"/>
      </w:pPr>
      <w:rPr>
        <w:rFonts w:hint="default"/>
        <w:lang w:val="en-US" w:eastAsia="en-US" w:bidi="ar-SA"/>
      </w:rPr>
    </w:lvl>
    <w:lvl w:ilvl="2" w:tplc="70F013B6">
      <w:numFmt w:val="bullet"/>
      <w:lvlText w:val="•"/>
      <w:lvlJc w:val="left"/>
      <w:pPr>
        <w:ind w:left="4640" w:hanging="361"/>
      </w:pPr>
      <w:rPr>
        <w:rFonts w:hint="default"/>
        <w:lang w:val="en-US" w:eastAsia="en-US" w:bidi="ar-SA"/>
      </w:rPr>
    </w:lvl>
    <w:lvl w:ilvl="3" w:tplc="7DF2546A">
      <w:numFmt w:val="bullet"/>
      <w:lvlText w:val="•"/>
      <w:lvlJc w:val="left"/>
      <w:pPr>
        <w:ind w:left="5460" w:hanging="361"/>
      </w:pPr>
      <w:rPr>
        <w:rFonts w:hint="default"/>
        <w:lang w:val="en-US" w:eastAsia="en-US" w:bidi="ar-SA"/>
      </w:rPr>
    </w:lvl>
    <w:lvl w:ilvl="4" w:tplc="DA82283E">
      <w:numFmt w:val="bullet"/>
      <w:lvlText w:val="•"/>
      <w:lvlJc w:val="left"/>
      <w:pPr>
        <w:ind w:left="6280" w:hanging="361"/>
      </w:pPr>
      <w:rPr>
        <w:rFonts w:hint="default"/>
        <w:lang w:val="en-US" w:eastAsia="en-US" w:bidi="ar-SA"/>
      </w:rPr>
    </w:lvl>
    <w:lvl w:ilvl="5" w:tplc="5F0E1852">
      <w:numFmt w:val="bullet"/>
      <w:lvlText w:val="•"/>
      <w:lvlJc w:val="left"/>
      <w:pPr>
        <w:ind w:left="7100" w:hanging="361"/>
      </w:pPr>
      <w:rPr>
        <w:rFonts w:hint="default"/>
        <w:lang w:val="en-US" w:eastAsia="en-US" w:bidi="ar-SA"/>
      </w:rPr>
    </w:lvl>
    <w:lvl w:ilvl="6" w:tplc="3F7CD8E0">
      <w:numFmt w:val="bullet"/>
      <w:lvlText w:val="•"/>
      <w:lvlJc w:val="left"/>
      <w:pPr>
        <w:ind w:left="7920" w:hanging="361"/>
      </w:pPr>
      <w:rPr>
        <w:rFonts w:hint="default"/>
        <w:lang w:val="en-US" w:eastAsia="en-US" w:bidi="ar-SA"/>
      </w:rPr>
    </w:lvl>
    <w:lvl w:ilvl="7" w:tplc="B1569CAA">
      <w:numFmt w:val="bullet"/>
      <w:lvlText w:val="•"/>
      <w:lvlJc w:val="left"/>
      <w:pPr>
        <w:ind w:left="8740" w:hanging="361"/>
      </w:pPr>
      <w:rPr>
        <w:rFonts w:hint="default"/>
        <w:lang w:val="en-US" w:eastAsia="en-US" w:bidi="ar-SA"/>
      </w:rPr>
    </w:lvl>
    <w:lvl w:ilvl="8" w:tplc="A77481E8">
      <w:numFmt w:val="bullet"/>
      <w:lvlText w:val="•"/>
      <w:lvlJc w:val="left"/>
      <w:pPr>
        <w:ind w:left="9560" w:hanging="36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7129B"/>
    <w:rsid w:val="00010B87"/>
    <w:rsid w:val="000224FB"/>
    <w:rsid w:val="00060973"/>
    <w:rsid w:val="00062E1F"/>
    <w:rsid w:val="0006378C"/>
    <w:rsid w:val="000A600D"/>
    <w:rsid w:val="000A718C"/>
    <w:rsid w:val="000E7EF0"/>
    <w:rsid w:val="000F0D6A"/>
    <w:rsid w:val="000F1B25"/>
    <w:rsid w:val="00104FF6"/>
    <w:rsid w:val="001263DD"/>
    <w:rsid w:val="001515F3"/>
    <w:rsid w:val="00161206"/>
    <w:rsid w:val="00197CEC"/>
    <w:rsid w:val="001D5107"/>
    <w:rsid w:val="001F2E7F"/>
    <w:rsid w:val="001F6242"/>
    <w:rsid w:val="00203BB3"/>
    <w:rsid w:val="002139ED"/>
    <w:rsid w:val="00225630"/>
    <w:rsid w:val="0023576F"/>
    <w:rsid w:val="0025073F"/>
    <w:rsid w:val="002664A5"/>
    <w:rsid w:val="00294BC7"/>
    <w:rsid w:val="002A7726"/>
    <w:rsid w:val="002D3D4B"/>
    <w:rsid w:val="002E3A58"/>
    <w:rsid w:val="002F353E"/>
    <w:rsid w:val="00325AFB"/>
    <w:rsid w:val="00332832"/>
    <w:rsid w:val="00361199"/>
    <w:rsid w:val="00390C9D"/>
    <w:rsid w:val="003C5979"/>
    <w:rsid w:val="003D6A2F"/>
    <w:rsid w:val="003E10EF"/>
    <w:rsid w:val="003E480B"/>
    <w:rsid w:val="00474C65"/>
    <w:rsid w:val="00492191"/>
    <w:rsid w:val="004B19AC"/>
    <w:rsid w:val="004C458F"/>
    <w:rsid w:val="004F0267"/>
    <w:rsid w:val="004F1642"/>
    <w:rsid w:val="0051006B"/>
    <w:rsid w:val="00510D64"/>
    <w:rsid w:val="00512D1C"/>
    <w:rsid w:val="0051329A"/>
    <w:rsid w:val="00532146"/>
    <w:rsid w:val="0056530D"/>
    <w:rsid w:val="0057129B"/>
    <w:rsid w:val="0057679B"/>
    <w:rsid w:val="005A4095"/>
    <w:rsid w:val="005C264A"/>
    <w:rsid w:val="005D033A"/>
    <w:rsid w:val="005D17C3"/>
    <w:rsid w:val="0061381F"/>
    <w:rsid w:val="00620B32"/>
    <w:rsid w:val="00631879"/>
    <w:rsid w:val="00634004"/>
    <w:rsid w:val="0065144E"/>
    <w:rsid w:val="00653D95"/>
    <w:rsid w:val="006675B3"/>
    <w:rsid w:val="00671B34"/>
    <w:rsid w:val="0067304B"/>
    <w:rsid w:val="006A123F"/>
    <w:rsid w:val="006B6014"/>
    <w:rsid w:val="006D15FA"/>
    <w:rsid w:val="006D24B7"/>
    <w:rsid w:val="006E1D18"/>
    <w:rsid w:val="007058DE"/>
    <w:rsid w:val="0073010E"/>
    <w:rsid w:val="007560DA"/>
    <w:rsid w:val="00765103"/>
    <w:rsid w:val="00792724"/>
    <w:rsid w:val="007F0E4A"/>
    <w:rsid w:val="007F3A84"/>
    <w:rsid w:val="00804DD2"/>
    <w:rsid w:val="00813FEF"/>
    <w:rsid w:val="00822B17"/>
    <w:rsid w:val="00824538"/>
    <w:rsid w:val="00830B87"/>
    <w:rsid w:val="00883CE4"/>
    <w:rsid w:val="008954EF"/>
    <w:rsid w:val="00897079"/>
    <w:rsid w:val="008A2371"/>
    <w:rsid w:val="008A50C9"/>
    <w:rsid w:val="008B3BB5"/>
    <w:rsid w:val="008C3CB2"/>
    <w:rsid w:val="008E7BDA"/>
    <w:rsid w:val="008F04D2"/>
    <w:rsid w:val="00901E14"/>
    <w:rsid w:val="00904E7A"/>
    <w:rsid w:val="00906CBD"/>
    <w:rsid w:val="009144AC"/>
    <w:rsid w:val="009151C1"/>
    <w:rsid w:val="00930A89"/>
    <w:rsid w:val="00972F73"/>
    <w:rsid w:val="009750DE"/>
    <w:rsid w:val="009B07EB"/>
    <w:rsid w:val="009C6949"/>
    <w:rsid w:val="009E5DBF"/>
    <w:rsid w:val="00A155BA"/>
    <w:rsid w:val="00A4036D"/>
    <w:rsid w:val="00A57EEF"/>
    <w:rsid w:val="00A8312D"/>
    <w:rsid w:val="00A977BF"/>
    <w:rsid w:val="00AC4719"/>
    <w:rsid w:val="00AD297D"/>
    <w:rsid w:val="00AE2C64"/>
    <w:rsid w:val="00AE42DD"/>
    <w:rsid w:val="00B0061A"/>
    <w:rsid w:val="00B05AC8"/>
    <w:rsid w:val="00B12F2D"/>
    <w:rsid w:val="00B34C24"/>
    <w:rsid w:val="00B61000"/>
    <w:rsid w:val="00B678CE"/>
    <w:rsid w:val="00B74AE4"/>
    <w:rsid w:val="00B754E8"/>
    <w:rsid w:val="00B820EE"/>
    <w:rsid w:val="00C011B3"/>
    <w:rsid w:val="00C2157E"/>
    <w:rsid w:val="00C226E8"/>
    <w:rsid w:val="00C55C09"/>
    <w:rsid w:val="00C65067"/>
    <w:rsid w:val="00C8434D"/>
    <w:rsid w:val="00CB06B2"/>
    <w:rsid w:val="00CB7EF8"/>
    <w:rsid w:val="00CD5452"/>
    <w:rsid w:val="00CE46BA"/>
    <w:rsid w:val="00CE4B65"/>
    <w:rsid w:val="00CE4E2D"/>
    <w:rsid w:val="00CE5A02"/>
    <w:rsid w:val="00D04BF6"/>
    <w:rsid w:val="00D1236B"/>
    <w:rsid w:val="00D239AC"/>
    <w:rsid w:val="00D6386C"/>
    <w:rsid w:val="00DD2725"/>
    <w:rsid w:val="00DD2E0B"/>
    <w:rsid w:val="00DE4002"/>
    <w:rsid w:val="00E049F3"/>
    <w:rsid w:val="00E24732"/>
    <w:rsid w:val="00E27A8B"/>
    <w:rsid w:val="00E55293"/>
    <w:rsid w:val="00E5755D"/>
    <w:rsid w:val="00E722BE"/>
    <w:rsid w:val="00E80720"/>
    <w:rsid w:val="00EA6073"/>
    <w:rsid w:val="00EC5C72"/>
    <w:rsid w:val="00ED7F74"/>
    <w:rsid w:val="00EE27F9"/>
    <w:rsid w:val="00F04891"/>
    <w:rsid w:val="00F24390"/>
    <w:rsid w:val="00F25CEA"/>
    <w:rsid w:val="00F551E4"/>
    <w:rsid w:val="00F673C3"/>
    <w:rsid w:val="00F677AC"/>
    <w:rsid w:val="00F90CBA"/>
    <w:rsid w:val="00F92890"/>
    <w:rsid w:val="00F97CCA"/>
    <w:rsid w:val="00FA4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239AC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D239AC"/>
    <w:pPr>
      <w:spacing w:before="77"/>
      <w:ind w:right="699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1"/>
    <w:qFormat/>
    <w:rsid w:val="00D239AC"/>
    <w:pPr>
      <w:ind w:left="660"/>
      <w:outlineLvl w:val="1"/>
    </w:pPr>
    <w:rPr>
      <w:sz w:val="28"/>
      <w:szCs w:val="28"/>
    </w:rPr>
  </w:style>
  <w:style w:type="paragraph" w:styleId="Heading3">
    <w:name w:val="heading 3"/>
    <w:basedOn w:val="Normal"/>
    <w:uiPriority w:val="1"/>
    <w:qFormat/>
    <w:rsid w:val="00D239AC"/>
    <w:pPr>
      <w:ind w:left="24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239AC"/>
    <w:rPr>
      <w:sz w:val="24"/>
      <w:szCs w:val="24"/>
    </w:rPr>
  </w:style>
  <w:style w:type="paragraph" w:styleId="Title">
    <w:name w:val="Title"/>
    <w:basedOn w:val="Normal"/>
    <w:uiPriority w:val="1"/>
    <w:qFormat/>
    <w:rsid w:val="00D239AC"/>
    <w:pPr>
      <w:ind w:left="917" w:right="678"/>
      <w:jc w:val="center"/>
    </w:pPr>
    <w:rPr>
      <w:b/>
      <w:bCs/>
      <w:sz w:val="96"/>
      <w:szCs w:val="96"/>
    </w:rPr>
  </w:style>
  <w:style w:type="paragraph" w:styleId="ListParagraph">
    <w:name w:val="List Paragraph"/>
    <w:basedOn w:val="Normal"/>
    <w:uiPriority w:val="34"/>
    <w:qFormat/>
    <w:rsid w:val="00D239AC"/>
    <w:pPr>
      <w:ind w:left="900" w:hanging="361"/>
    </w:pPr>
  </w:style>
  <w:style w:type="paragraph" w:customStyle="1" w:styleId="TableParagraph">
    <w:name w:val="Table Paragraph"/>
    <w:basedOn w:val="Normal"/>
    <w:uiPriority w:val="1"/>
    <w:qFormat/>
    <w:rsid w:val="00D239AC"/>
    <w:pPr>
      <w:ind w:left="108"/>
    </w:pPr>
  </w:style>
  <w:style w:type="character" w:styleId="Hyperlink">
    <w:name w:val="Hyperlink"/>
    <w:basedOn w:val="DefaultParagraphFont"/>
    <w:uiPriority w:val="99"/>
    <w:unhideWhenUsed/>
    <w:rsid w:val="0049219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677AC"/>
    <w:pPr>
      <w:widowControl/>
      <w:autoSpaceDE/>
      <w:autoSpaceDN/>
    </w:pPr>
    <w:rPr>
      <w:rFonts w:eastAsiaTheme="minorEastAsia"/>
      <w:szCs w:val="20"/>
      <w:lang w:val="en-IN" w:eastAsia="en-I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7"/>
      <w:ind w:right="699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1"/>
    <w:qFormat/>
    <w:pPr>
      <w:ind w:left="660"/>
      <w:outlineLvl w:val="1"/>
    </w:pPr>
    <w:rPr>
      <w:sz w:val="28"/>
      <w:szCs w:val="28"/>
    </w:rPr>
  </w:style>
  <w:style w:type="paragraph" w:styleId="Heading3">
    <w:name w:val="heading 3"/>
    <w:basedOn w:val="Normal"/>
    <w:uiPriority w:val="1"/>
    <w:qFormat/>
    <w:pPr>
      <w:ind w:left="24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917" w:right="678"/>
      <w:jc w:val="center"/>
    </w:pPr>
    <w:rPr>
      <w:b/>
      <w:bCs/>
      <w:sz w:val="96"/>
      <w:szCs w:val="96"/>
    </w:rPr>
  </w:style>
  <w:style w:type="paragraph" w:styleId="ListParagraph">
    <w:name w:val="List Paragraph"/>
    <w:basedOn w:val="Normal"/>
    <w:uiPriority w:val="1"/>
    <w:qFormat/>
    <w:pPr>
      <w:ind w:left="900" w:hanging="361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unhideWhenUsed/>
    <w:rsid w:val="004921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pet.bhopal@gmail.com" TargetMode="External"/><Relationship Id="rId13" Type="http://schemas.openxmlformats.org/officeDocument/2006/relationships/hyperlink" Target="http://www.tenderwizard.com/CIPET" TargetMode="External"/><Relationship Id="rId18" Type="http://schemas.openxmlformats.org/officeDocument/2006/relationships/hyperlink" Target="http://www.tenderwizard.com/CIPET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whelpdesk746@gmail.com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tenderwizard.com/CIPET" TargetMode="External"/><Relationship Id="rId17" Type="http://schemas.openxmlformats.org/officeDocument/2006/relationships/hyperlink" Target="http://www.tenderwizard.com/CIPE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nderwizard.com/CIPET" TargetMode="External"/><Relationship Id="rId20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hyperlink" Target="mailto:cipet.bhopal@gmail.com" TargetMode="External"/><Relationship Id="rId11" Type="http://schemas.openxmlformats.org/officeDocument/2006/relationships/hyperlink" Target="http://www.tenderwizard.com/CIPET%2CBidders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tenderwizard.com/CIPE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ipet.gov.in/" TargetMode="External"/><Relationship Id="rId19" Type="http://schemas.openxmlformats.org/officeDocument/2006/relationships/hyperlink" Target="http://www.tenderwizard.com/CIP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nderwizard.com/CIPET)" TargetMode="External"/><Relationship Id="rId14" Type="http://schemas.openxmlformats.org/officeDocument/2006/relationships/hyperlink" Target="http://www.tenderwizard.com/CIPET" TargetMode="External"/><Relationship Id="rId22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3194</Words>
  <Characters>18208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PROCESSING</dc:creator>
  <cp:lastModifiedBy>AMITAD</cp:lastModifiedBy>
  <cp:revision>81</cp:revision>
  <cp:lastPrinted>2022-08-03T20:46:00Z</cp:lastPrinted>
  <dcterms:created xsi:type="dcterms:W3CDTF">2022-08-03T20:49:00Z</dcterms:created>
  <dcterms:modified xsi:type="dcterms:W3CDTF">2022-08-11T07:06:00Z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2022-07-04T00:00:00Z</vt:filetime>
  </property>
</Properties>
</file>